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 Краснодар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41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Федерация, 350004, город Краснодар, улица им. Энгельса, 57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(861)255-93-54</w:t>
      </w: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rPr>
          <w:sz w:val="27"/>
          <w:szCs w:val="27"/>
        </w:rPr>
      </w:pPr>
    </w:p>
    <w:p w:rsidR="00025D62" w:rsidRPr="00FE056C" w:rsidRDefault="00025D62" w:rsidP="00025D62">
      <w:pPr>
        <w:jc w:val="center"/>
        <w:rPr>
          <w:sz w:val="27"/>
          <w:szCs w:val="27"/>
        </w:rPr>
      </w:pPr>
      <w:r w:rsidRPr="00FE056C">
        <w:rPr>
          <w:sz w:val="27"/>
          <w:szCs w:val="27"/>
        </w:rPr>
        <w:t>МЕТОДИЧЕСКАЯ  РАЗРАБОТКА</w:t>
      </w:r>
    </w:p>
    <w:p w:rsidR="00025D62" w:rsidRPr="00FE056C" w:rsidRDefault="005C4568" w:rsidP="00025D62">
      <w:pPr>
        <w:jc w:val="center"/>
        <w:rPr>
          <w:sz w:val="27"/>
          <w:szCs w:val="27"/>
        </w:rPr>
      </w:pPr>
      <w:r>
        <w:rPr>
          <w:sz w:val="27"/>
          <w:szCs w:val="27"/>
        </w:rPr>
        <w:t>Круглый стол</w:t>
      </w:r>
      <w:r w:rsidR="00981624">
        <w:rPr>
          <w:sz w:val="27"/>
          <w:szCs w:val="27"/>
        </w:rPr>
        <w:t xml:space="preserve"> на тему:</w:t>
      </w:r>
    </w:p>
    <w:p w:rsidR="00025D62" w:rsidRDefault="00025D62" w:rsidP="00B22FFA">
      <w:pPr>
        <w:jc w:val="center"/>
        <w:rPr>
          <w:b/>
          <w:i/>
          <w:sz w:val="69"/>
          <w:szCs w:val="69"/>
        </w:rPr>
      </w:pPr>
      <w:r w:rsidRPr="00FE056C">
        <w:rPr>
          <w:b/>
          <w:i/>
          <w:sz w:val="38"/>
          <w:szCs w:val="38"/>
        </w:rPr>
        <w:t xml:space="preserve"> </w:t>
      </w:r>
      <w:r w:rsidR="00D65F10" w:rsidRPr="00FE056C">
        <w:rPr>
          <w:b/>
          <w:i/>
          <w:sz w:val="69"/>
          <w:szCs w:val="69"/>
        </w:rPr>
        <w:t>«</w:t>
      </w:r>
      <w:r w:rsidR="005C4568">
        <w:rPr>
          <w:b/>
          <w:i/>
          <w:sz w:val="69"/>
          <w:szCs w:val="69"/>
        </w:rPr>
        <w:t>Плюсы и минусы детского закона</w:t>
      </w:r>
      <w:r w:rsidR="008305F7" w:rsidRPr="00FE056C">
        <w:rPr>
          <w:b/>
          <w:i/>
          <w:sz w:val="69"/>
          <w:szCs w:val="69"/>
        </w:rPr>
        <w:t>»</w:t>
      </w: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Pr="00981624" w:rsidRDefault="005C4568" w:rsidP="00025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981624">
        <w:rPr>
          <w:b/>
          <w:sz w:val="32"/>
          <w:szCs w:val="32"/>
        </w:rPr>
        <w:t>г.</w:t>
      </w:r>
    </w:p>
    <w:p w:rsidR="004F72AF" w:rsidRPr="005C4568" w:rsidRDefault="00981624" w:rsidP="0098162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7"/>
          <w:szCs w:val="27"/>
        </w:rPr>
        <w:br w:type="page"/>
      </w:r>
      <w:r w:rsidR="004F72AF" w:rsidRPr="00FE056C">
        <w:rPr>
          <w:b/>
          <w:sz w:val="23"/>
          <w:szCs w:val="23"/>
        </w:rPr>
        <w:lastRenderedPageBreak/>
        <w:t xml:space="preserve">Дата </w:t>
      </w:r>
      <w:r w:rsidR="004F72AF" w:rsidRPr="005C4568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1918F1" w:rsidRPr="005C4568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B22FFA" w:rsidRPr="005C4568">
        <w:rPr>
          <w:rFonts w:ascii="Times New Roman" w:hAnsi="Times New Roman" w:cs="Times New Roman"/>
          <w:sz w:val="24"/>
          <w:szCs w:val="24"/>
        </w:rPr>
        <w:t xml:space="preserve">проводить в </w:t>
      </w:r>
      <w:r w:rsidR="005C4568" w:rsidRPr="005C4568">
        <w:rPr>
          <w:rFonts w:ascii="Times New Roman" w:hAnsi="Times New Roman" w:cs="Times New Roman"/>
          <w:sz w:val="24"/>
          <w:szCs w:val="24"/>
        </w:rPr>
        <w:t>январе</w:t>
      </w:r>
    </w:p>
    <w:p w:rsidR="004F72AF" w:rsidRPr="005C4568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22FFA" w:rsidRPr="005C4568">
        <w:rPr>
          <w:rFonts w:ascii="Times New Roman" w:hAnsi="Times New Roman" w:cs="Times New Roman"/>
          <w:sz w:val="24"/>
          <w:szCs w:val="24"/>
        </w:rPr>
        <w:t>классный кабинет.</w:t>
      </w:r>
    </w:p>
    <w:p w:rsidR="005C4568" w:rsidRPr="005C4568" w:rsidRDefault="004F72AF" w:rsidP="005C4568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5C4568">
        <w:rPr>
          <w:b/>
        </w:rPr>
        <w:t xml:space="preserve">Цели: </w:t>
      </w:r>
    </w:p>
    <w:p w:rsidR="005C4568" w:rsidRPr="005C4568" w:rsidRDefault="005C4568" w:rsidP="005C456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C4568">
        <w:rPr>
          <w:color w:val="000000"/>
        </w:rPr>
        <w:t>— развитие правовой культуры учащихся;</w:t>
      </w:r>
    </w:p>
    <w:p w:rsidR="005C4568" w:rsidRPr="005C4568" w:rsidRDefault="005C4568" w:rsidP="005C456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C4568">
        <w:rPr>
          <w:color w:val="000000"/>
        </w:rPr>
        <w:t>— формирование личной и гражданской позиции по отношению к закону КК «О мерах по профилактике безнадзорности и правонарушений несовершеннолетних Краснодарского края».</w:t>
      </w:r>
    </w:p>
    <w:p w:rsidR="005C4568" w:rsidRPr="005C4568" w:rsidRDefault="005C4568" w:rsidP="004F72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F10" w:rsidRPr="005C4568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C4568">
        <w:rPr>
          <w:rFonts w:ascii="Times New Roman" w:hAnsi="Times New Roman" w:cs="Times New Roman"/>
          <w:sz w:val="24"/>
          <w:szCs w:val="24"/>
        </w:rPr>
        <w:t>разъясн</w:t>
      </w:r>
      <w:r w:rsidR="00D65F10" w:rsidRPr="005C4568">
        <w:rPr>
          <w:rFonts w:ascii="Times New Roman" w:hAnsi="Times New Roman" w:cs="Times New Roman"/>
          <w:sz w:val="24"/>
          <w:szCs w:val="24"/>
        </w:rPr>
        <w:t xml:space="preserve">ить </w:t>
      </w:r>
      <w:r w:rsidRPr="005C4568">
        <w:rPr>
          <w:rFonts w:ascii="Times New Roman" w:hAnsi="Times New Roman" w:cs="Times New Roman"/>
          <w:sz w:val="24"/>
          <w:szCs w:val="24"/>
        </w:rPr>
        <w:t xml:space="preserve"> </w:t>
      </w:r>
      <w:r w:rsidR="00D65F10" w:rsidRPr="005C4568">
        <w:rPr>
          <w:rFonts w:ascii="Times New Roman" w:hAnsi="Times New Roman" w:cs="Times New Roman"/>
          <w:sz w:val="24"/>
          <w:szCs w:val="24"/>
        </w:rPr>
        <w:t>основные положения</w:t>
      </w:r>
      <w:r w:rsidRPr="005C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AF" w:rsidRPr="005C4568" w:rsidRDefault="00D65F10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>з</w:t>
      </w:r>
      <w:r w:rsidR="004F72AF" w:rsidRPr="005C4568">
        <w:rPr>
          <w:rFonts w:ascii="Times New Roman" w:hAnsi="Times New Roman" w:cs="Times New Roman"/>
          <w:b/>
          <w:sz w:val="24"/>
          <w:szCs w:val="24"/>
        </w:rPr>
        <w:t>акона Краснодарского края от 21 июля 2008 года</w:t>
      </w:r>
    </w:p>
    <w:p w:rsidR="004F72AF" w:rsidRPr="005C4568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>№1539-КЗ «О мерах по профилактике безнадзорности</w:t>
      </w:r>
    </w:p>
    <w:p w:rsidR="00D65F10" w:rsidRPr="005C4568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>и</w:t>
      </w:r>
      <w:r w:rsidR="00D65F10" w:rsidRPr="005C4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568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 в Краснодарском крае</w:t>
      </w:r>
      <w:r w:rsidR="00D65F10" w:rsidRPr="005C4568">
        <w:rPr>
          <w:rFonts w:ascii="Times New Roman" w:hAnsi="Times New Roman" w:cs="Times New Roman"/>
          <w:b/>
          <w:sz w:val="24"/>
          <w:szCs w:val="24"/>
        </w:rPr>
        <w:t>»;</w:t>
      </w:r>
    </w:p>
    <w:p w:rsidR="00D65F10" w:rsidRPr="005C4568" w:rsidRDefault="00D65F10" w:rsidP="00D65F10">
      <w:pPr>
        <w:rPr>
          <w:rFonts w:ascii="Times New Roman" w:hAnsi="Times New Roman" w:cs="Times New Roman"/>
          <w:sz w:val="24"/>
          <w:szCs w:val="24"/>
        </w:rPr>
      </w:pPr>
      <w:r w:rsidRPr="005C4568">
        <w:rPr>
          <w:rFonts w:ascii="Times New Roman" w:hAnsi="Times New Roman" w:cs="Times New Roman"/>
          <w:sz w:val="24"/>
          <w:szCs w:val="24"/>
        </w:rPr>
        <w:t xml:space="preserve">  познакомить учащихся с основными приёмами   самовоспитания</w:t>
      </w:r>
    </w:p>
    <w:p w:rsidR="00317D40" w:rsidRPr="005C4568" w:rsidRDefault="00D65F10" w:rsidP="00D65F10">
      <w:pPr>
        <w:rPr>
          <w:rFonts w:ascii="Times New Roman" w:hAnsi="Times New Roman" w:cs="Times New Roman"/>
          <w:b/>
          <w:sz w:val="24"/>
          <w:szCs w:val="24"/>
        </w:rPr>
      </w:pPr>
      <w:r w:rsidRPr="005C456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5C4568" w:rsidRPr="005C4568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круглого стола</w:t>
      </w: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знаешь о Законе Краснодарского края от 21 июля 2008 года № 1539 «О мерах по профилактике безнадзорности и правонарушений несовершеннолетних Краснодарского края»?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Попробуй ответить на вопросы анкеты и все станет на свои места!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Знаете ли Вы о принятии в Краснодарском крае закона «О мерах по профилактике безнадзорности и правонарушений в Краснодарском крае?»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Считаете ли Вы правильным принятие этого закона?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Свой вариант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3.Если нет, почему?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Считаете ли Вы, что всем необходимо соблюдать этот закон?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Считаете ли Вы, что закон ущемляет Ваши права?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Как относятся к принятию закона Ваши родители?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Положительно б) Отрицательно в) Равнодушно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Повлияло ли принятие закона на снижение подростковой преступности в крае?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Не знаю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Как по Вашему мнению, изменилась ли ситуация в районе с принятием «детского закона»?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Считаете ли Вы, что принятие закона – это необходимая мера защиты подрастающего поколения?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Не знаю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Знаете ли Вы, в каких ещё странах действуют подобные законы, направленные на защиту детей?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 _______, знаю ________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11.Что изменилось в Вашей жизни с принятием закона «О мерах по профилактике безнадзорности и правонарушений в Краснодарском крае?»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Ваши родители разрешают или запрещают Вам находиться на улице после 22 часов?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запрещают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разрешают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в) им все равно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Вечер для Вас это -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радость общения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быть самим собой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в) мучение и пытка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Считаете ли Вы, что здоровый образ жизни необходим каждому молодому современному человеку?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Чем Вы занимаетесь в свободное время?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посещаю спортивные секции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посещаю спортивную школу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посещаю художественную школу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посещаю музыкальную школу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посещаю школьные кружки и факультативы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е) посещаю ЦДТ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ж) другое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) ничем не занимаюсь</w:t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</w:t>
      </w: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подробнее поговорим о Законе.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Краснодарского края «О мерах по профилактике безнадзорности и правонарушений несовершеннолетних в Краснодарском крае»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Законодательным Собранием Краснодарского края, 16 июля 2008 года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Подписан</w:t>
      </w:r>
      <w:proofErr w:type="gramEnd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губернатором Краснодарского края А.Н.Ткачевым, 21 июля 2008 года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Вступил в силу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1 августа 2008 года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принятия закона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запрещает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в общественных местах в вечернее время несовершеннолетних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до 7 лет КРУГЛОСУТОЧНО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от 7 до 14 лет с 21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от 14 до 18 лет с 22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ст.3 п.3 Закона: «родители, (законные представители), должностные лица принимают меры по недопущению нахождения (пребывания) в общественных местах без сопровождения родителей (законных представителей) родственников и ответственных лиц» данных категорий в обозначенное выше время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: читает стихотворение о законе 1539.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Краснодарском нашем крае, на известной всем Кубани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Появляется закон, никому он не знаком.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Защищает жизнь он нашу, делает ее он краше,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Чтоб здоровье укрепил, </w:t>
      </w:r>
      <w:proofErr w:type="gramStart"/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безнадзорным</w:t>
      </w:r>
      <w:proofErr w:type="gramEnd"/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ходил.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Ночью дома ты сиди, анти действий не веди!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Табаку объявлен бой. Беспризорники домой!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Изучили мы Закон. И теперь знаком нам он.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не будем нарушать, статьи все будем соблюдать!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нарушает ли Закон права человека?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конечно, не нарушает. Закон разработан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прочном нормативно-правовом фундаменте: Конституции Российской Федерации, Семейном кодексе РФ.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38 содержит очень важные пункты:</w:t>
      </w:r>
    </w:p>
    <w:p w:rsidR="005C4568" w:rsidRPr="005C4568" w:rsidRDefault="005C4568" w:rsidP="005C4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№ 1 </w:t>
      </w: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Материнство и детство, семья находятся под защитой государства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568" w:rsidRPr="005C4568" w:rsidRDefault="005C4568" w:rsidP="005C4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№2 </w:t>
      </w: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Забота о детях, их воспитание равное право и обязанности родителей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  <w:proofErr w:type="gramStart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используемые в Законе</w:t>
      </w:r>
    </w:p>
    <w:p w:rsidR="005C4568" w:rsidRPr="005C4568" w:rsidRDefault="005C4568" w:rsidP="005C45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несовершеннолетний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лицо, не достигшее возраста 18 лет,</w:t>
      </w:r>
    </w:p>
    <w:p w:rsidR="005C4568" w:rsidRPr="005C4568" w:rsidRDefault="005C4568" w:rsidP="005C45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безнадзорный несовершеннолетний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контроль за </w:t>
      </w:r>
      <w:proofErr w:type="gram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proofErr w:type="gram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отсутствует вследствие неисполнения обязанностей по его воспитанию, обучению и содержанию со стороны родителей.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детей: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жизнь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не подвергаться насилию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личную неприкосновенность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проживание в семье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заботу и содержание со стороны родителей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образования в школе в учебное время</w:t>
      </w:r>
    </w:p>
    <w:p w:rsidR="005C4568" w:rsidRPr="005C4568" w:rsidRDefault="005C4568" w:rsidP="005C45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организацию отдыха, занятости, досуга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: Рассказ «Только ли у нас есть такой закон?»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развитые страны уже давно и всерьёз обеспокоены важной проблемой – как уберечь будущее нации – детей.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ли у нас есть такой закон? в Соединенных Штатах Америки родители оставляют своих детей, которым еще не исполнилось 12 лет, одних дома или на улице, то, скорее всего, соседи или знакомые тут же сообщат об этом в специальные государственные агентства. В этом случае родителям грозит большой штраф и воспитательные курсы. В Англии оставление детей в возрасте до 14 лет считается уголовным преступлением. В Германии можно попасть в тюрьму за оставление ребенка до 14 лет одного даже на 15 минут. Во Франции гражданину, не сообщившему о ребенке, попавшем в социально опасное положение, грозит уголовное преследование.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многих странах мира действуют законы, достаточно жестко определяющие ответственность родителей за детей и общественность осознаёт особую значимость соблюдения этих законов. Так как речь идёт о её подрастающем поколении.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Наказания родителей, предусмотренные Законом:</w:t>
      </w:r>
    </w:p>
    <w:p w:rsidR="005C4568" w:rsidRPr="005C4568" w:rsidRDefault="005C4568" w:rsidP="005C45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</w:t>
      </w:r>
    </w:p>
    <w:p w:rsidR="005C4568" w:rsidRPr="005C4568" w:rsidRDefault="005C4568" w:rsidP="005C45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</w:t>
      </w:r>
    </w:p>
    <w:p w:rsidR="005C4568" w:rsidRPr="005C4568" w:rsidRDefault="005C4568" w:rsidP="005C45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угрозе жизни и здоровью ребенка – отобрание его у родителей и лишение их родительских прав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Известны результаты действия Закона № 1539: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Выявлено 2 тысячи безнадзорных детей.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- Более 1500 родителей привлечены к административной ответственности за неисполнение закона.</w:t>
      </w:r>
      <w:proofErr w:type="gramEnd"/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Закона можно измерить не только сухими цифрами. Главным результатом можно считать, что изменились мы сами – и дети, и взрослые: стали внимательнее, ответственнее, заботливее, научились любить и беречь.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закону возрождаются семейные ценности, крепче становится кубанская семья, в которой ребёнка всегда воспитывали в духе глубокого уважения к родителям, обществу, государству.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Новый закон Краснодарского края стоит на защите семьи и детства, служит надёжным фундаментом прочного дома для счастливой кубанской семьи.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попал в трудную жизненную ситуацию, то вспомни, что тупиковых ситуаций не бывает. Всегда есть выход, надо только его найти. Ты не один!</w:t>
      </w:r>
      <w:r w:rsidRPr="005C456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647825"/>
            <wp:effectExtent l="19050" t="0" r="0" b="0"/>
            <wp:wrapSquare wrapText="bothSides"/>
            <wp:docPr id="2" name="Рисунок 2" descr="hello_html_56955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6955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теряй время </w:t>
      </w:r>
      <w:proofErr w:type="gram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вони!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по правам ребенка в Краснодарском </w:t>
      </w:r>
      <w:proofErr w:type="spell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крае</w:t>
      </w:r>
      <w:r w:rsidRPr="005C4568">
        <w:rPr>
          <w:rFonts w:ascii="Times New Roman" w:eastAsia="Times New Roman" w:hAnsi="Times New Roman" w:cs="Times New Roman"/>
          <w:color w:val="FF0000"/>
          <w:sz w:val="24"/>
          <w:szCs w:val="24"/>
        </w:rPr>
        <w:t>http</w:t>
      </w:r>
      <w:proofErr w:type="spellEnd"/>
      <w:r w:rsidRPr="005C4568">
        <w:rPr>
          <w:rFonts w:ascii="Times New Roman" w:eastAsia="Times New Roman" w:hAnsi="Times New Roman" w:cs="Times New Roman"/>
          <w:color w:val="FF0000"/>
          <w:sz w:val="24"/>
          <w:szCs w:val="24"/>
        </w:rPr>
        <w:t>://</w:t>
      </w:r>
      <w:proofErr w:type="spellStart"/>
      <w:r w:rsidRPr="005C4568">
        <w:rPr>
          <w:rFonts w:ascii="Times New Roman" w:eastAsia="Times New Roman" w:hAnsi="Times New Roman" w:cs="Times New Roman"/>
          <w:color w:val="FF0000"/>
          <w:sz w:val="24"/>
          <w:szCs w:val="24"/>
        </w:rPr>
        <w:t>www.куб</w:t>
      </w:r>
      <w:proofErr w:type="gramStart"/>
      <w:r w:rsidRPr="005C4568">
        <w:rPr>
          <w:rFonts w:ascii="Times New Roman" w:eastAsia="Times New Roman" w:hAnsi="Times New Roman" w:cs="Times New Roman"/>
          <w:color w:val="FF0000"/>
          <w:sz w:val="24"/>
          <w:szCs w:val="24"/>
        </w:rPr>
        <w:t>.д</w:t>
      </w:r>
      <w:proofErr w:type="gramEnd"/>
      <w:r w:rsidRPr="005C4568">
        <w:rPr>
          <w:rFonts w:ascii="Times New Roman" w:eastAsia="Times New Roman" w:hAnsi="Times New Roman" w:cs="Times New Roman"/>
          <w:color w:val="FF0000"/>
          <w:sz w:val="24"/>
          <w:szCs w:val="24"/>
        </w:rPr>
        <w:t>ети</w:t>
      </w:r>
      <w:proofErr w:type="spellEnd"/>
      <w:r w:rsidRPr="005C456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942975"/>
            <wp:effectExtent l="19050" t="0" r="0" b="0"/>
            <wp:wrapSquare wrapText="bothSides"/>
            <wp:docPr id="3" name="Рисунок 3" descr="hello_html_64adb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4adbb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заполните кроссворд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горизонтали: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имеет право задержать несовершеннолетнего после 22 часов? (ПАТРУЛЬ)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Психоактивное</w:t>
      </w:r>
      <w:proofErr w:type="spell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средство, снижающее физическую и умственную активность, притупляющее боль и оказывающее </w:t>
      </w:r>
      <w:proofErr w:type="gram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успокаивающее</w:t>
      </w:r>
      <w:proofErr w:type="gram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снотворное действие. (НАРКОТИК)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чьи права защищает Закон №1539? (ПОДРОСТОК)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сложной жизненной ситуации подростку можно обратиться по телефону …</w:t>
      </w:r>
      <w:proofErr w:type="gramStart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(ДОВЕРИЯ)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был инициатором введения «детского» Закона? (ТКАЧЕВ)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 (в праве РФ), не достигшее 18 лет. (НЕСОВЕРШЕННОЛЕТНИЙ)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запрещает продавать «детский» Закон подросткам? (АЛКОГОЛЬ)</w:t>
      </w:r>
    </w:p>
    <w:p w:rsidR="005C4568" w:rsidRPr="005C4568" w:rsidRDefault="005C4568" w:rsidP="005C45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Безнадзорный несовершеннолетний, не имеющий места жительства (БЕСПРИЗОРНИК)</w:t>
      </w:r>
    </w:p>
    <w:p w:rsidR="005C4568" w:rsidRPr="005C4568" w:rsidRDefault="005C4568" w:rsidP="005C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вертикали:</w:t>
      </w:r>
    </w:p>
    <w:p w:rsidR="005C4568" w:rsidRPr="005C4568" w:rsidRDefault="005C4568" w:rsidP="005C45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68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законным представителем несовершеннолетнего? (РОДИТЕЛИ)</w:t>
      </w:r>
    </w:p>
    <w:p w:rsidR="005C4568" w:rsidRPr="005C4568" w:rsidRDefault="005C4568" w:rsidP="00D65F10">
      <w:pPr>
        <w:rPr>
          <w:rFonts w:ascii="Times New Roman" w:hAnsi="Times New Roman" w:cs="Times New Roman"/>
          <w:sz w:val="24"/>
          <w:szCs w:val="24"/>
        </w:rPr>
      </w:pPr>
    </w:p>
    <w:sectPr w:rsidR="005C4568" w:rsidRPr="005C4568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E79"/>
    <w:multiLevelType w:val="multilevel"/>
    <w:tmpl w:val="09A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73A0"/>
    <w:multiLevelType w:val="multilevel"/>
    <w:tmpl w:val="DD4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11D4"/>
    <w:multiLevelType w:val="multilevel"/>
    <w:tmpl w:val="28BC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B2770"/>
    <w:multiLevelType w:val="multilevel"/>
    <w:tmpl w:val="388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91C1C"/>
    <w:multiLevelType w:val="multilevel"/>
    <w:tmpl w:val="14C4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75B29"/>
    <w:multiLevelType w:val="multilevel"/>
    <w:tmpl w:val="DB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D62"/>
    <w:rsid w:val="00025D62"/>
    <w:rsid w:val="000937C0"/>
    <w:rsid w:val="001918F1"/>
    <w:rsid w:val="00303337"/>
    <w:rsid w:val="003136DA"/>
    <w:rsid w:val="00317D40"/>
    <w:rsid w:val="00401903"/>
    <w:rsid w:val="004F72AF"/>
    <w:rsid w:val="00510BF3"/>
    <w:rsid w:val="005124E7"/>
    <w:rsid w:val="0056255D"/>
    <w:rsid w:val="005C4568"/>
    <w:rsid w:val="005E59BF"/>
    <w:rsid w:val="00626DE8"/>
    <w:rsid w:val="006836E9"/>
    <w:rsid w:val="0068587D"/>
    <w:rsid w:val="00703411"/>
    <w:rsid w:val="007473DE"/>
    <w:rsid w:val="007B7604"/>
    <w:rsid w:val="008305F7"/>
    <w:rsid w:val="00856679"/>
    <w:rsid w:val="00954FD2"/>
    <w:rsid w:val="0096166B"/>
    <w:rsid w:val="00981624"/>
    <w:rsid w:val="00A706C3"/>
    <w:rsid w:val="00A91BA1"/>
    <w:rsid w:val="00B22FFA"/>
    <w:rsid w:val="00BE62D4"/>
    <w:rsid w:val="00C95D5E"/>
    <w:rsid w:val="00D533CE"/>
    <w:rsid w:val="00D65F10"/>
    <w:rsid w:val="00DB3FC2"/>
    <w:rsid w:val="00DE5B26"/>
    <w:rsid w:val="00E61F1A"/>
    <w:rsid w:val="00E8236F"/>
    <w:rsid w:val="00F1650A"/>
    <w:rsid w:val="00F23C63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568"/>
  </w:style>
  <w:style w:type="character" w:styleId="a8">
    <w:name w:val="Emphasis"/>
    <w:basedOn w:val="a0"/>
    <w:uiPriority w:val="20"/>
    <w:qFormat/>
    <w:rsid w:val="005C45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71E3-D2E7-4C46-B463-A569C66D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20</cp:revision>
  <cp:lastPrinted>2019-03-12T07:56:00Z</cp:lastPrinted>
  <dcterms:created xsi:type="dcterms:W3CDTF">2008-08-28T05:54:00Z</dcterms:created>
  <dcterms:modified xsi:type="dcterms:W3CDTF">2019-03-12T08:59:00Z</dcterms:modified>
</cp:coreProperties>
</file>