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9F" w:rsidRPr="006B1084" w:rsidRDefault="00EE10E3" w:rsidP="00EE10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084">
        <w:rPr>
          <w:rFonts w:ascii="Times New Roman" w:hAnsi="Times New Roman" w:cs="Times New Roman"/>
          <w:b/>
          <w:sz w:val="28"/>
          <w:szCs w:val="28"/>
        </w:rPr>
        <w:t xml:space="preserve">Корректировка  проблемных тем согласно результатам ВПР по </w:t>
      </w:r>
      <w:r w:rsidR="003156A4" w:rsidRPr="006B1084">
        <w:rPr>
          <w:rFonts w:ascii="Times New Roman" w:hAnsi="Times New Roman" w:cs="Times New Roman"/>
          <w:b/>
          <w:sz w:val="28"/>
          <w:szCs w:val="28"/>
        </w:rPr>
        <w:t>русскому языку</w:t>
      </w:r>
      <w:r w:rsidRPr="006B1084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tbl>
      <w:tblPr>
        <w:tblStyle w:val="a3"/>
        <w:tblW w:w="15353" w:type="dxa"/>
        <w:tblLook w:val="04A0"/>
      </w:tblPr>
      <w:tblGrid>
        <w:gridCol w:w="534"/>
        <w:gridCol w:w="6095"/>
        <w:gridCol w:w="5027"/>
        <w:gridCol w:w="3697"/>
      </w:tblGrid>
      <w:tr w:rsidR="00EE10E3" w:rsidTr="00D66BCF">
        <w:tc>
          <w:tcPr>
            <w:tcW w:w="534" w:type="dxa"/>
          </w:tcPr>
          <w:p w:rsidR="00EE10E3" w:rsidRDefault="00EE10E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3156A4" w:rsidRPr="00686F3E" w:rsidRDefault="003156A4" w:rsidP="00315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3E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Проблемные темы ВПР.</w:t>
            </w:r>
          </w:p>
          <w:p w:rsidR="00EE10E3" w:rsidRPr="00686F3E" w:rsidRDefault="001F2882" w:rsidP="00315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Русский язык. 5</w:t>
            </w:r>
            <w:r w:rsidR="006B1084" w:rsidRPr="00686F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«А»</w:t>
            </w:r>
            <w:r w:rsidR="00EE10E3" w:rsidRPr="00686F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 w:rsidR="006B1084" w:rsidRPr="00686F3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027" w:type="dxa"/>
          </w:tcPr>
          <w:p w:rsidR="00EE10E3" w:rsidRPr="00686F3E" w:rsidRDefault="00EE10E3" w:rsidP="00EE1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3E">
              <w:rPr>
                <w:rFonts w:ascii="Times New Roman" w:hAnsi="Times New Roman" w:cs="Times New Roman"/>
                <w:b/>
                <w:sz w:val="28"/>
                <w:szCs w:val="28"/>
              </w:rPr>
              <w:t>Тема в КТП</w:t>
            </w:r>
          </w:p>
        </w:tc>
        <w:tc>
          <w:tcPr>
            <w:tcW w:w="3697" w:type="dxa"/>
          </w:tcPr>
          <w:p w:rsidR="00EE10E3" w:rsidRPr="00686F3E" w:rsidRDefault="003156A4" w:rsidP="00EE1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3E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EE10E3" w:rsidRPr="00686F3E">
              <w:rPr>
                <w:rFonts w:ascii="Times New Roman" w:hAnsi="Times New Roman" w:cs="Times New Roman"/>
                <w:b/>
                <w:sz w:val="28"/>
                <w:szCs w:val="28"/>
              </w:rPr>
              <w:t>ата корректировки</w:t>
            </w:r>
          </w:p>
        </w:tc>
      </w:tr>
      <w:tr w:rsidR="00EE10E3" w:rsidTr="00D66BCF">
        <w:tc>
          <w:tcPr>
            <w:tcW w:w="534" w:type="dxa"/>
          </w:tcPr>
          <w:p w:rsidR="00EE10E3" w:rsidRPr="00D66BCF" w:rsidRDefault="00EE10E3" w:rsidP="00D66BCF">
            <w:pPr>
              <w:pStyle w:val="a4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F2882" w:rsidRPr="001F2882" w:rsidRDefault="001F2882" w:rsidP="001F2882">
            <w:pPr>
              <w:rPr>
                <w:rFonts w:ascii="Times New Roman" w:hAnsi="Times New Roman" w:cs="Times New Roman"/>
                <w:color w:val="000000"/>
              </w:rPr>
            </w:pPr>
            <w:r w:rsidRPr="00686F3E">
              <w:rPr>
                <w:rFonts w:ascii="Times New Roman" w:hAnsi="Times New Roman" w:cs="Times New Roman"/>
                <w:color w:val="000000"/>
              </w:rPr>
              <w:t xml:space="preserve">Умение писать текст под диктовку, соблюдая в практике </w:t>
            </w:r>
            <w:proofErr w:type="gramStart"/>
            <w:r w:rsidRPr="00686F3E">
              <w:rPr>
                <w:rFonts w:ascii="Times New Roman" w:hAnsi="Times New Roman" w:cs="Times New Roman"/>
                <w:color w:val="000000"/>
              </w:rPr>
              <w:t>письма</w:t>
            </w:r>
            <w:proofErr w:type="gramEnd"/>
            <w:r w:rsidRPr="00686F3E">
              <w:rPr>
                <w:rFonts w:ascii="Times New Roman" w:hAnsi="Times New Roman" w:cs="Times New Roman"/>
                <w:color w:val="000000"/>
              </w:rPr>
              <w:t xml:space="preserve"> изученные орфографические и пунктуационные нормы.</w:t>
            </w:r>
            <w:r w:rsidRPr="001F2882">
              <w:rPr>
                <w:rFonts w:ascii="Times New Roman" w:hAnsi="Times New Roman" w:cs="Times New Roman"/>
                <w:color w:val="000000"/>
              </w:rPr>
              <w:t xml:space="preserve">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  <w:p w:rsidR="00EE10E3" w:rsidRPr="001F2882" w:rsidRDefault="00EE10E3" w:rsidP="00315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EE10E3" w:rsidRPr="003156A4" w:rsidRDefault="00333564" w:rsidP="0033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6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написания приставок на </w:t>
            </w:r>
            <w:proofErr w:type="gramStart"/>
            <w:r w:rsidRPr="0033356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33564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3697" w:type="dxa"/>
          </w:tcPr>
          <w:p w:rsidR="00EE10E3" w:rsidRPr="003156A4" w:rsidRDefault="00333564" w:rsidP="00EE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EE10E3" w:rsidTr="00D66BCF">
        <w:tc>
          <w:tcPr>
            <w:tcW w:w="534" w:type="dxa"/>
          </w:tcPr>
          <w:p w:rsidR="00EE10E3" w:rsidRPr="00D66BCF" w:rsidRDefault="00EE10E3" w:rsidP="00D66BCF">
            <w:pPr>
              <w:pStyle w:val="a4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F2882" w:rsidRPr="001F2882" w:rsidRDefault="001F2882" w:rsidP="001F2882">
            <w:pPr>
              <w:rPr>
                <w:rFonts w:ascii="Times New Roman" w:hAnsi="Times New Roman" w:cs="Times New Roman"/>
                <w:color w:val="000000"/>
              </w:rPr>
            </w:pPr>
            <w:r w:rsidRPr="001F288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6F3E">
              <w:rPr>
                <w:rFonts w:ascii="Times New Roman" w:hAnsi="Times New Roman" w:cs="Times New Roman"/>
                <w:color w:val="000000"/>
              </w:rPr>
              <w:t>Умение распознавать однородные члены предложения. Выделять предложения с однородными членами</w:t>
            </w:r>
          </w:p>
          <w:p w:rsidR="00EE10E3" w:rsidRPr="001F2882" w:rsidRDefault="00333564" w:rsidP="00333564">
            <w:pPr>
              <w:tabs>
                <w:tab w:val="left" w:pos="48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027" w:type="dxa"/>
          </w:tcPr>
          <w:p w:rsidR="00EE10E3" w:rsidRPr="003156A4" w:rsidRDefault="00333564" w:rsidP="0033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6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написания приставок на </w:t>
            </w:r>
            <w:proofErr w:type="gramStart"/>
            <w:r w:rsidRPr="0033356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33564">
              <w:rPr>
                <w:rFonts w:ascii="Times New Roman" w:hAnsi="Times New Roman" w:cs="Times New Roman"/>
                <w:sz w:val="24"/>
                <w:szCs w:val="24"/>
              </w:rPr>
              <w:t>/С. Закрепление.</w:t>
            </w:r>
          </w:p>
        </w:tc>
        <w:tc>
          <w:tcPr>
            <w:tcW w:w="3697" w:type="dxa"/>
          </w:tcPr>
          <w:p w:rsidR="00EE10E3" w:rsidRPr="003156A4" w:rsidRDefault="00333564" w:rsidP="00EE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EE10E3" w:rsidTr="00D66BCF">
        <w:tc>
          <w:tcPr>
            <w:tcW w:w="534" w:type="dxa"/>
          </w:tcPr>
          <w:p w:rsidR="00EE10E3" w:rsidRPr="00D66BCF" w:rsidRDefault="00EE10E3" w:rsidP="00D66BCF">
            <w:pPr>
              <w:pStyle w:val="a4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F2882" w:rsidRPr="001F2882" w:rsidRDefault="001F2882" w:rsidP="001F2882">
            <w:pPr>
              <w:rPr>
                <w:rFonts w:ascii="Times New Roman" w:hAnsi="Times New Roman" w:cs="Times New Roman"/>
                <w:color w:val="000000"/>
              </w:rPr>
            </w:pPr>
            <w:r w:rsidRPr="001F2882">
              <w:rPr>
                <w:rFonts w:ascii="Times New Roman" w:hAnsi="Times New Roman" w:cs="Times New Roman"/>
                <w:color w:val="000000"/>
              </w:rPr>
              <w:t xml:space="preserve">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</w:t>
            </w:r>
            <w:r w:rsidRPr="00686F3E">
              <w:rPr>
                <w:rFonts w:ascii="Times New Roman" w:hAnsi="Times New Roman" w:cs="Times New Roman"/>
                <w:color w:val="000000"/>
              </w:rPr>
              <w:t>Определять значение слова по тексту</w:t>
            </w:r>
            <w:r w:rsidRPr="001F2882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EE10E3" w:rsidRPr="001F2882" w:rsidRDefault="00EE10E3" w:rsidP="00315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EE10E3" w:rsidRPr="003156A4" w:rsidRDefault="00333564" w:rsidP="0033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64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3697" w:type="dxa"/>
          </w:tcPr>
          <w:p w:rsidR="00EE10E3" w:rsidRPr="003156A4" w:rsidRDefault="00333564" w:rsidP="00EE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EE10E3" w:rsidTr="00D66BCF">
        <w:tc>
          <w:tcPr>
            <w:tcW w:w="534" w:type="dxa"/>
          </w:tcPr>
          <w:p w:rsidR="00EE10E3" w:rsidRPr="00D66BCF" w:rsidRDefault="00EE10E3" w:rsidP="00D66BCF">
            <w:pPr>
              <w:pStyle w:val="a4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F2882" w:rsidRPr="001F2882" w:rsidRDefault="001F2882" w:rsidP="001F2882">
            <w:pPr>
              <w:rPr>
                <w:rFonts w:ascii="Times New Roman" w:hAnsi="Times New Roman" w:cs="Times New Roman"/>
                <w:color w:val="000000"/>
              </w:rPr>
            </w:pPr>
            <w:r w:rsidRPr="001F288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6F3E">
              <w:rPr>
                <w:rFonts w:ascii="Times New Roman" w:hAnsi="Times New Roman" w:cs="Times New Roman"/>
                <w:color w:val="000000"/>
              </w:rPr>
              <w:t>Умение распознавать имена прилагательные в предложении, распознавать грамматические признаки имени прилагательного.</w:t>
            </w:r>
            <w:r w:rsidRPr="001F2882">
              <w:rPr>
                <w:rFonts w:ascii="Times New Roman" w:hAnsi="Times New Roman" w:cs="Times New Roman"/>
                <w:color w:val="000000"/>
              </w:rPr>
              <w:t xml:space="preserve">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1F2882">
              <w:rPr>
                <w:rFonts w:ascii="Times New Roman" w:hAnsi="Times New Roman" w:cs="Times New Roman"/>
                <w:color w:val="000000"/>
              </w:rPr>
              <w:t xml:space="preserve"> / П</w:t>
            </w:r>
            <w:proofErr w:type="gramEnd"/>
            <w:r w:rsidRPr="001F2882">
              <w:rPr>
                <w:rFonts w:ascii="Times New Roman" w:hAnsi="Times New Roman" w:cs="Times New Roman"/>
                <w:color w:val="000000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  <w:p w:rsidR="00EE10E3" w:rsidRPr="001F2882" w:rsidRDefault="00EE10E3" w:rsidP="00315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333564" w:rsidRPr="00333564" w:rsidRDefault="00333564" w:rsidP="0033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64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Фразеологизмы. </w:t>
            </w:r>
          </w:p>
          <w:p w:rsidR="00EE10E3" w:rsidRPr="003156A4" w:rsidRDefault="00333564" w:rsidP="0033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64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диктант.  </w:t>
            </w:r>
          </w:p>
        </w:tc>
        <w:tc>
          <w:tcPr>
            <w:tcW w:w="3697" w:type="dxa"/>
          </w:tcPr>
          <w:p w:rsidR="00EE10E3" w:rsidRPr="003156A4" w:rsidRDefault="00333564" w:rsidP="00EE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7F4209" w:rsidTr="00D66BCF">
        <w:tc>
          <w:tcPr>
            <w:tcW w:w="534" w:type="dxa"/>
          </w:tcPr>
          <w:p w:rsidR="007F4209" w:rsidRPr="00D66BCF" w:rsidRDefault="007F4209" w:rsidP="00D66BCF">
            <w:pPr>
              <w:pStyle w:val="a4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F2882" w:rsidRPr="001F2882" w:rsidRDefault="001F2882" w:rsidP="001F2882">
            <w:pPr>
              <w:rPr>
                <w:rFonts w:ascii="Times New Roman" w:hAnsi="Times New Roman" w:cs="Times New Roman"/>
                <w:color w:val="000000"/>
              </w:rPr>
            </w:pPr>
            <w:r w:rsidRPr="006B1084">
              <w:rPr>
                <w:rFonts w:ascii="Times New Roman" w:hAnsi="Times New Roman" w:cs="Times New Roman"/>
                <w:color w:val="000000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 w:rsidRPr="006B1084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6B1084">
              <w:rPr>
                <w:rFonts w:ascii="Times New Roman" w:hAnsi="Times New Roman" w:cs="Times New Roman"/>
                <w:color w:val="000000"/>
              </w:rPr>
              <w:t xml:space="preserve"> определять конкретную жизненную ситуацию для адекватной интерпретации данной информации</w:t>
            </w:r>
            <w:r w:rsidRPr="00686F3E">
              <w:rPr>
                <w:rFonts w:ascii="Times New Roman" w:hAnsi="Times New Roman" w:cs="Times New Roman"/>
                <w:color w:val="000000"/>
              </w:rPr>
              <w:t>, соблюдая при письме изученные орфографические и пунктуационные нормы. Интерпретация содержащейся в тексте информации</w:t>
            </w:r>
          </w:p>
          <w:p w:rsidR="007F4209" w:rsidRPr="001F2882" w:rsidRDefault="007F4209" w:rsidP="00315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7F4209" w:rsidRPr="003156A4" w:rsidRDefault="00333564" w:rsidP="0033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64">
              <w:rPr>
                <w:rFonts w:ascii="Times New Roman" w:hAnsi="Times New Roman" w:cs="Times New Roman"/>
                <w:sz w:val="24"/>
                <w:szCs w:val="24"/>
              </w:rPr>
              <w:t>Крылатые слова.</w:t>
            </w:r>
          </w:p>
        </w:tc>
        <w:tc>
          <w:tcPr>
            <w:tcW w:w="3697" w:type="dxa"/>
          </w:tcPr>
          <w:p w:rsidR="007F4209" w:rsidRPr="003156A4" w:rsidRDefault="00333564" w:rsidP="00EE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</w:tbl>
    <w:p w:rsidR="00EE10E3" w:rsidRPr="00EE10E3" w:rsidRDefault="00EE10E3" w:rsidP="00EE10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E10E3" w:rsidRPr="00EE10E3" w:rsidSect="004F535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10F9C"/>
    <w:multiLevelType w:val="hybridMultilevel"/>
    <w:tmpl w:val="2D06B3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10E3"/>
    <w:rsid w:val="0014364C"/>
    <w:rsid w:val="00177FB2"/>
    <w:rsid w:val="001F2882"/>
    <w:rsid w:val="00305DC4"/>
    <w:rsid w:val="003156A4"/>
    <w:rsid w:val="00333564"/>
    <w:rsid w:val="00334631"/>
    <w:rsid w:val="004F535F"/>
    <w:rsid w:val="0056786E"/>
    <w:rsid w:val="0066529F"/>
    <w:rsid w:val="00686F3E"/>
    <w:rsid w:val="006B1084"/>
    <w:rsid w:val="007F4209"/>
    <w:rsid w:val="008F5314"/>
    <w:rsid w:val="00912680"/>
    <w:rsid w:val="00A97B25"/>
    <w:rsid w:val="00D66BCF"/>
    <w:rsid w:val="00E11B1C"/>
    <w:rsid w:val="00EE1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6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Наталья</cp:lastModifiedBy>
  <cp:revision>14</cp:revision>
  <dcterms:created xsi:type="dcterms:W3CDTF">2020-12-09T04:30:00Z</dcterms:created>
  <dcterms:modified xsi:type="dcterms:W3CDTF">2020-12-12T19:52:00Z</dcterms:modified>
</cp:coreProperties>
</file>