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981624" w:rsidRPr="003F475B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муниципального образования город Краснодар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475B">
        <w:rPr>
          <w:rFonts w:ascii="Times New Roman" w:hAnsi="Times New Roman" w:cs="Times New Roman"/>
          <w:b/>
          <w:sz w:val="32"/>
          <w:szCs w:val="32"/>
        </w:rPr>
        <w:t>средняя общеобразовательная школа № 41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Федерация, 350004, город Краснодар, улица им. Энгельса, 57</w:t>
      </w:r>
    </w:p>
    <w:p w:rsidR="00981624" w:rsidRDefault="00981624" w:rsidP="009816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тел./факс (861)255-93-54</w:t>
      </w: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jc w:val="center"/>
        <w:rPr>
          <w:b/>
          <w:i/>
          <w:sz w:val="27"/>
          <w:szCs w:val="27"/>
        </w:rPr>
      </w:pPr>
    </w:p>
    <w:p w:rsidR="00025D62" w:rsidRPr="00FE056C" w:rsidRDefault="00025D62" w:rsidP="00025D62">
      <w:pPr>
        <w:rPr>
          <w:sz w:val="27"/>
          <w:szCs w:val="27"/>
        </w:rPr>
      </w:pPr>
    </w:p>
    <w:p w:rsidR="00025D62" w:rsidRPr="00FE056C" w:rsidRDefault="00025D62" w:rsidP="00025D62">
      <w:pPr>
        <w:jc w:val="center"/>
        <w:rPr>
          <w:sz w:val="27"/>
          <w:szCs w:val="27"/>
        </w:rPr>
      </w:pPr>
      <w:r w:rsidRPr="00FE056C">
        <w:rPr>
          <w:sz w:val="27"/>
          <w:szCs w:val="27"/>
        </w:rPr>
        <w:t>МЕТОДИЧЕСКАЯ  РАЗРАБОТКА</w:t>
      </w:r>
    </w:p>
    <w:p w:rsidR="00025D62" w:rsidRPr="00FE056C" w:rsidRDefault="00D973DC" w:rsidP="00025D62">
      <w:pPr>
        <w:jc w:val="center"/>
        <w:rPr>
          <w:sz w:val="27"/>
          <w:szCs w:val="27"/>
        </w:rPr>
      </w:pPr>
      <w:r>
        <w:rPr>
          <w:sz w:val="27"/>
          <w:szCs w:val="27"/>
        </w:rPr>
        <w:t>Игра с элементами проектной деятельности</w:t>
      </w:r>
      <w:r w:rsidR="00981624">
        <w:rPr>
          <w:sz w:val="27"/>
          <w:szCs w:val="27"/>
        </w:rPr>
        <w:t xml:space="preserve"> на тему:</w:t>
      </w:r>
    </w:p>
    <w:p w:rsidR="00025D62" w:rsidRDefault="00025D62" w:rsidP="00B22FFA">
      <w:pPr>
        <w:jc w:val="center"/>
        <w:rPr>
          <w:b/>
          <w:i/>
          <w:sz w:val="69"/>
          <w:szCs w:val="69"/>
        </w:rPr>
      </w:pPr>
      <w:r w:rsidRPr="00FE056C">
        <w:rPr>
          <w:b/>
          <w:i/>
          <w:sz w:val="38"/>
          <w:szCs w:val="38"/>
        </w:rPr>
        <w:t xml:space="preserve"> </w:t>
      </w:r>
      <w:r w:rsidR="00D65F10" w:rsidRPr="00FE056C">
        <w:rPr>
          <w:b/>
          <w:i/>
          <w:sz w:val="69"/>
          <w:szCs w:val="69"/>
        </w:rPr>
        <w:t>«</w:t>
      </w:r>
      <w:r w:rsidR="00D973DC">
        <w:rPr>
          <w:b/>
          <w:i/>
          <w:sz w:val="69"/>
          <w:szCs w:val="69"/>
        </w:rPr>
        <w:t>Мы будем соблюдать закон</w:t>
      </w:r>
      <w:r w:rsidR="008305F7" w:rsidRPr="00FE056C">
        <w:rPr>
          <w:b/>
          <w:i/>
          <w:sz w:val="69"/>
          <w:szCs w:val="69"/>
        </w:rPr>
        <w:t>»</w:t>
      </w: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Default="00981624" w:rsidP="00025D62">
      <w:pPr>
        <w:jc w:val="center"/>
        <w:rPr>
          <w:b/>
          <w:i/>
          <w:sz w:val="69"/>
          <w:szCs w:val="69"/>
        </w:rPr>
      </w:pPr>
    </w:p>
    <w:p w:rsidR="00981624" w:rsidRPr="00981624" w:rsidRDefault="00D973DC" w:rsidP="00025D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981624">
        <w:rPr>
          <w:b/>
          <w:sz w:val="32"/>
          <w:szCs w:val="32"/>
        </w:rPr>
        <w:t>г.</w:t>
      </w:r>
    </w:p>
    <w:p w:rsidR="004F72AF" w:rsidRPr="00D973DC" w:rsidRDefault="00981624" w:rsidP="00981624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27"/>
          <w:szCs w:val="27"/>
        </w:rPr>
        <w:br w:type="page"/>
      </w:r>
      <w:r w:rsidR="004F72AF" w:rsidRPr="00D973D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 проведения: </w:t>
      </w:r>
      <w:r w:rsidR="001918F1" w:rsidRPr="00D973DC">
        <w:rPr>
          <w:rFonts w:ascii="Times New Roman" w:hAnsi="Times New Roman" w:cs="Times New Roman"/>
          <w:sz w:val="24"/>
          <w:szCs w:val="24"/>
        </w:rPr>
        <w:t xml:space="preserve">рекомендуется </w:t>
      </w:r>
      <w:r w:rsidR="00B22FFA" w:rsidRPr="00D973DC">
        <w:rPr>
          <w:rFonts w:ascii="Times New Roman" w:hAnsi="Times New Roman" w:cs="Times New Roman"/>
          <w:sz w:val="24"/>
          <w:szCs w:val="24"/>
        </w:rPr>
        <w:t xml:space="preserve">проводить в </w:t>
      </w:r>
      <w:r w:rsidR="00D973DC" w:rsidRPr="00D973DC">
        <w:rPr>
          <w:rFonts w:ascii="Times New Roman" w:hAnsi="Times New Roman" w:cs="Times New Roman"/>
          <w:sz w:val="24"/>
          <w:szCs w:val="24"/>
        </w:rPr>
        <w:t>марте</w:t>
      </w:r>
    </w:p>
    <w:p w:rsidR="004F72AF" w:rsidRPr="00D973DC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D973DC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B22FFA" w:rsidRPr="00D973DC">
        <w:rPr>
          <w:rFonts w:ascii="Times New Roman" w:hAnsi="Times New Roman" w:cs="Times New Roman"/>
          <w:sz w:val="24"/>
          <w:szCs w:val="24"/>
        </w:rPr>
        <w:t>классный кабинет.</w:t>
      </w:r>
    </w:p>
    <w:p w:rsidR="004F72AF" w:rsidRPr="00D973DC" w:rsidRDefault="004F72AF" w:rsidP="004F72AF">
      <w:pPr>
        <w:jc w:val="both"/>
        <w:rPr>
          <w:rFonts w:ascii="Times New Roman" w:hAnsi="Times New Roman" w:cs="Times New Roman"/>
          <w:sz w:val="24"/>
          <w:szCs w:val="24"/>
        </w:rPr>
      </w:pPr>
      <w:r w:rsidRPr="00D973DC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D973DC">
        <w:rPr>
          <w:rFonts w:ascii="Times New Roman" w:hAnsi="Times New Roman" w:cs="Times New Roman"/>
          <w:sz w:val="24"/>
          <w:szCs w:val="24"/>
        </w:rPr>
        <w:t xml:space="preserve">патриотическое и нравственное воспитание </w:t>
      </w:r>
      <w:proofErr w:type="gramStart"/>
      <w:r w:rsidR="00D973DC" w:rsidRPr="00D973D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65F10" w:rsidRPr="00D973DC" w:rsidRDefault="004F72AF" w:rsidP="00D973DC">
      <w:pPr>
        <w:jc w:val="both"/>
        <w:rPr>
          <w:rFonts w:ascii="Times New Roman" w:hAnsi="Times New Roman" w:cs="Times New Roman"/>
          <w:sz w:val="24"/>
          <w:szCs w:val="24"/>
        </w:rPr>
      </w:pPr>
      <w:r w:rsidRPr="00D973DC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  <w:r w:rsidR="00D973DC" w:rsidRPr="00D97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способствовать формированию первоначальных представлений о Конвенции ООН, о правах ребёнка как о документе, защищающем их права и свободы, применяя игровые технологии</w:t>
      </w:r>
      <w:proofErr w:type="gramStart"/>
      <w:r w:rsidR="00D973DC" w:rsidRPr="00D97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D973DC" w:rsidRPr="00D973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3DC" w:rsidRPr="00D97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="00D973DC" w:rsidRPr="00D97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="00D973DC" w:rsidRPr="00D97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чить детей анализировать поступки сказочных героев, уметь называть нарушенные в сказке права;</w:t>
      </w:r>
      <w:r w:rsidR="00D973DC" w:rsidRPr="00D973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3DC" w:rsidRPr="00D97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умение рассуждать, сопоставлять, высказывать своё мнение, умение детей работать коллективно;</w:t>
      </w:r>
      <w:r w:rsidR="00D973DC" w:rsidRPr="00D973D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D973DC" w:rsidRPr="00D97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в детях уважение к правам и свободам личности, чувства собственного достоинства, справедливости, ответственности за свои поступки, желание соблюдать права.</w:t>
      </w:r>
    </w:p>
    <w:p w:rsidR="00317D40" w:rsidRPr="00D973DC" w:rsidRDefault="00D65F10" w:rsidP="00D65F10">
      <w:pPr>
        <w:rPr>
          <w:rFonts w:ascii="Times New Roman" w:hAnsi="Times New Roman" w:cs="Times New Roman"/>
          <w:sz w:val="24"/>
          <w:szCs w:val="24"/>
        </w:rPr>
      </w:pPr>
      <w:r w:rsidRPr="00D973DC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D973DC" w:rsidRPr="00D973DC">
        <w:rPr>
          <w:rFonts w:ascii="Times New Roman" w:hAnsi="Times New Roman" w:cs="Times New Roman"/>
          <w:sz w:val="24"/>
          <w:szCs w:val="24"/>
        </w:rPr>
        <w:t>Игра с элементами проектной деятельности</w:t>
      </w:r>
    </w:p>
    <w:p w:rsidR="00D973DC" w:rsidRPr="00D973DC" w:rsidRDefault="00D973DC" w:rsidP="00D97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мероприятия: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- Здравствуйте, ребята! Прежде чем начать игру, давайте вспомним что такое «Конвенция о правах ребенка». Конвенция — это международный документ, признающий все права человека в отношении детей от 0 до 18 лет.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 ноября 1989 года. Конвенция – правовой документ высокого международного стандарта. Она провозглашает ребенка полноценной личностью, самостоятельным субъектом права. А какие права есть у ребенка, мы с вами сегодня и узнаем. Итак, начинаем наше расследование по волшебным станциям.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В Конвенции о правах ребенка записано, что «главное право каждого человека-право на жизнь». Маленький человек-ребено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тоже имеет право жить. Но так думали не всегда. Было в древности такое государство-Спарта, которое славилось своими непобедимыми воинами: сильными, здоровыми, выносливыми. И в этом государстве каждого новорожденного мальчика осматривали и решали: если крепкий, здоровый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усть живет. А если родился слабым, больным - бросить его вниз со скалы. Как вы думаете, справедливо поступали жители Спарты? Объясните свою точку зрения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тветы детей)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Слабый человек, если будет хорошо питаться и заниматься спортом, может стать очень сильным. Больных необходимо лечить,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слабым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помогать. Например, знаменитый русский полководец А.В. Суворов (демонстрируется портрет) родился слабым, больным ребенком. Но у него была сильная воля: он занимался физкультурой, закалялся и победил свои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хвори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 Из него вырос умный человек, талантливый военачальник. В военных походах он переносил все тяготы наравне с солдатами. Под руководством А.В. Суворова русская армия не проиграла ни одного сражения. А сейчас, ребята, посмотрите сценку и вспомните название сказки и ее автора.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Инсценировка по сказке А.С. Пушкина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окна на лавочке с зеркальцем в руках сидит Царевна и любуется своим отражением. Перед нею сундук с украшениями.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Царица: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Свет мой, зеркальце, скажи да всю правду доложи: я ль на свете всех милее, всех румяней и белее?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Зеркальце: Ты прекрасна, спору нет, но царевна всех милее, всех румяней и белее.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(Царица вздрагивает, вскакивает с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лавки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,з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амахивается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бьет по зеркалу рукой.)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Царица: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Ах ты, мерзкое стекло! Это врешь ты мне назло. Признавайся: всех я краше. Обойди все царство наше, хоть весь мир: мне равной нет.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Так ли?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(сердито смотрит на зеркальце.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Звучит музыка)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Зеркальце: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царевна все ж милее, все ж румяней и белее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узыка стихает, Царица бросает зеркальце под лавку, топает ногами, кличет служанку)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Царица: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Эй, Чернавка!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(входит девушка, смиренно склонив голову)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Царица: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Веди царевну в глушь лесную и, связав ее, живую под сосной там оставь, на съедение волкам!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(девушка, поклонившись, уходит, Царица радостно потирает руки)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Вот Чернавка в лес пошла и в такую даль свела, что царевна догадалась и взмолилась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End"/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Царевна: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Жизнь моя! В чем, скажи, виновна я? Не губи меня, девица! А как буду я царица, я пожалую тебя…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Та, в душе ее любя, не убила, не связала; отпустила и сказала…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Чернавка: Не кручинься. Бог с тобой, ну а я пошла домой.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Вспомнили название сказки? А кто ее автор? Чем закончилась сказка? Погибла царевна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?(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ответы детей)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Молодцы, ребята, правильно! Несмотря на все злодеяния царицы, царевна все же осталась жива. Помогли ей в этом семь богатырей, Царевич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Елисей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сказочные силы. В наше время о сохранении жизни ребенка заботится государство, родители, воспитатели, врачи, полиция и многие другие люди. Никто и никогда не имеет права лишить ребенка жизни. Право на жизнь записано в международной Конвенции о защите прав ребенка и законах России, и все обязаны соблюдать это право. Ребята, а как можно в рисунке изобразить право на жизнь? Что вы представляете, когда слышите слово «жизнь»?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73DC" w:rsidRPr="00D973DC" w:rsidRDefault="00D973DC" w:rsidP="00D97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2 «Право ребенка на защиту государства</w:t>
      </w:r>
    </w:p>
    <w:p w:rsidR="00D973DC" w:rsidRPr="00D973DC" w:rsidRDefault="00D973DC" w:rsidP="00D97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всех форм физического и нравственного, психологического насилия,</w:t>
      </w:r>
    </w:p>
    <w:p w:rsidR="00D973DC" w:rsidRPr="00D973DC" w:rsidRDefault="00D973DC" w:rsidP="00D97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грубого отношения или насилия»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Вбегают два разбойника.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Одеты в лохмотья, вооружены до зубов.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Поют разбойничью песню из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Бременские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музыканты».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1-й разбойник: Кажется, это здесь, Боб, много детей, которых мы похитим.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2-й разбойник: Верно, Джон, это здесь.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1-й разбойник: Ух, сколько мы денег заработаем на этих ребятишках. Всю оставшуюся жизнь буду одни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бананы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шоколад есть, красота!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2-й разбойник: Слушай, Боб, а кто нам заплатит больше за них: Баба Яга,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Бармалей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, Змей Горыныч или злая Мачеха?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1-й разбойник: Джон, все они заплатят звонкой монетой. Разбогатеем мы с тобой.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Ребята! Вы только послушайте, что эти разбойники задумали! Давайте разрушим их козни! Они хитрые - могут и силой вас похитить, а могут и уговаривать, сладости предлагать, а могут и хитростью заманить: попросят пойти с ними кому-нибудь помочь. Что вам нужно делать, как вы думаете?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(ответы детей)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Итак, на угощение,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предлагаемые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незнакомым человеком, лучше не смотреть. Если вас пытаются увести силой, то кричите во все горло: «Помогите, я не знаю этого человека». А похитителями могут быть не только страшные разбойники, но и милые женщины. Так что ведите себя осторожно с незнакомыми людьми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азбойники подходят к детям, предлагают угощения и ласково зовут с собой)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Разбойники: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Ах, вы наши хорошие и пригожие! Какие чудесные ребятки! Пойдемте с нами, у нас целый магазин сладостей!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Мы вас не знаем! Мы не пойдем с вами!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Разбойники: Мы хорошие! Мы очень детей любим! Будем вам сказки рассказывать!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Нет, все равно не пойдем!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Разбойники: Вот вы какие! А мы вас силой возьмем, вон у нас пистолеты какие!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Дети: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Помогите! Мы не знаем этих людей!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Разбойники: Тише! Тише! Чего шум подняли? Не нужны вы нам, мы других детей найдем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обираются уходить)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Стойте, разбойники! Не избежать вам наказания за ваше злодейство!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Разбойники: Мы хорошие, мы ничего не сделали!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Как же ничего не сделали! Вы же пытались похитить детей. Этим вы нарушили их права. В Конвенции о правах ребенка записано, что государство защищает ребенка от всех форм физического насилия. А разбойников надо сдать в полицию, пусть суд решит, какое наказание к ним применить.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Итак, ребята, подведем итог. В Конвенции о правах ребенка записано, что никто не имеет права издеваться над детьми, никто не имеет права похищать их, никто не должен заставлять детей выполнять непосильную работу. Ребята, подумайте и скажите, что вы станете делать, если кто-либо будет вас мучить и заставлять выполнять непосильную работу?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(ответы детей)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Самое верное средство, если такое происходит у вас дома, рассказать всё взрослому, которому вы доверяете, попросить помощи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заполняет маршрутный лист)</w:t>
      </w:r>
    </w:p>
    <w:p w:rsidR="00D973DC" w:rsidRPr="00D973DC" w:rsidRDefault="00D973DC" w:rsidP="00D97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3 «Угадай-ка»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Ведущий: А на этой станции, ребята, вы должны закончить мои фразы. Итак, начинаем.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Мама работала,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Папа трудился,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я в школе находился.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кто устал от работы нелегкой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меют полное право на …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(отдых)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Всех по-разному зовут: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Кот – Мурлыка,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Пес – Барбос,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нашу козочку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овут красиво – Розочка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Настя, Вика и Данила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имеют своё …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(имя)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вырасти успешным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Надо много знать, уметь.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Чтобы вырасти большим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Недостаточно питанья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Мы использовать должны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Право на …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(образование)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Сказка учит нас, друзья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Ж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ить без домика нельзя.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Лисе, зайке, поросенку,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глупому мышонку.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Ох, как нужно нам он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Это право на …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(жильё)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Учитель: Очень хорошо, ребята, вы запомнили основные права ребенка.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73DC" w:rsidRPr="00D973DC" w:rsidRDefault="00D973DC" w:rsidP="00D973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Станция 4 «Литературно-правовая!»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Ребята, вот мы и прибыли на нашу последнюю станцию. И у вас появилась возможность получить новые жетоны за правильный ответ. Итак, мы начинаем.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1. Имеет ли право такой мальчик, как Том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Сойер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дружить с таким мальчиком, как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Гекльберри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Финн? ( Конвенцией признается право ребенка на свободу выбора и собственное мнение).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 Имеет ли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Маугли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живущий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лесу вместе с дикими животными, равные с прочими права? (Согласно Конвенции, ребенком является каждое человеческое существо до достижения 18-летнего возраста).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Какие литературные герои могли бы пожаловаться, что нарушено их право на неприкосновенность жилища? (Три поросенка, зайка из русской народной сказки «Ледяная избушка»).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В какой сказке нарушается право человека владеть своим имуществом? («Золотой ключик, или Приключения Буратино»).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5. Какой литературный герой постоянно пользовался правом на свободу мысли, слова? (Барон Мюнхгаузен, Капитан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Врунгель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Однако у детей есть не только права, но и обязанности, которые надо выполнять. Познакомьтесь с основными: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Веди себя тихо в общественных местах!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 Не мусори в общественных местах!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 Делай вовремя прививки, чтобы не болеть!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Не притворяйся больным, когда ты здоров!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Не делай ложных вызовов врачей «скорой помощи»!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6. Сначала подумай, потом сделай!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Не обижай никого вокруг!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8. Решай споры словами, а не кулаками!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9. Не дразнись и не обзывайся!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10. Не груби окружающим!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11. Не играй дома в шумные игры, когда кто-то из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отдыхает!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12. Не балуйся с телефоном!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Заключение, рефлексия.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Серёжа.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пробыл я полдня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И теперь вот у меня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Просто буря в животе –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Мысли только о еде.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Кто с порога – и за ложку?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Руки вымыл бы, Серёжка!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Серёжа.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Нет, ты, мама не права,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свои узнал права.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мыться заставляешь?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Мою личность притесняешь!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Бабушка.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Ой, с давлением беда.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Ты, покушаешь когда,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То в аптеку, внук, сходи,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Мне таблеточек купи.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Серёжа.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ты, бабушка, детей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Эксплуатировать нельзя.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Одевайся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потеплей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И иди скорей сама.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Ну, тогда помой посуду,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Можешь это или нет?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Серёжа.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Что ты, мама, нет, не буду: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на детский труд запрет.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есть на отдых, кстати,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Поваляюсь на кровати.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 у мам, как будто, нет!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Завтра сам готовь обед!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И задачу номер пять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Будешь, сын, ты сам решать.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Бабушка.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 и брюки завтра к школе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Сам, внучок, погладишь, что ли.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Мама.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Твои права мы уважать,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Конечно же, должны.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Бабушка.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Но только должен ты узнать –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у всех равны.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- Ребята, как вы понимаете смысл выражений «Права у всех равны», «Права одного человека заканчиваются там, где начинаются права другого»?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Отстаивая свои права, не стоит забывать, что у других людей есть тоже такие же права, как и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твои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важай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чужие права!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Ведущий: 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Наше мероприятие, ребята, подходит к концу. Мы сегодня с вами затронули очень важную тему – права человека. Зачем нам эти права? Как вы думаете? Есть ответ, который объединяет нас всех – это наша безопасность! Пройдите к своим столам и дайте оценку сегодняшней игры, выбрав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соответствующий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смайл</w:t>
      </w:r>
      <w:proofErr w:type="spell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 в заключении примите на память памятки о сегодняшней игре. Сдаем жюри все ваши заработанные жетоны, для определения победителя нашего мероприятия. Ребята, помните, что у вас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только права, но и обязанности! До скорой встречи!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Завершение игры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ройдя все станции, воспитанники сдают свои путевые листы и жетоны жюри. После подсчета баллов, воспитатель объявляет победителя. В заключение игры проводится награждение победителей ценными подарками и грамотами.</w:t>
      </w:r>
    </w:p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Маршрутный лист</w:t>
      </w:r>
    </w:p>
    <w:tbl>
      <w:tblPr>
        <w:tblW w:w="5000" w:type="pct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5559"/>
        <w:gridCol w:w="2109"/>
        <w:gridCol w:w="1917"/>
      </w:tblGrid>
      <w:tr w:rsidR="00D973DC" w:rsidRPr="00D973DC" w:rsidTr="00D973DC"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станции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жетонов</w:t>
            </w: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D973DC" w:rsidRPr="00D973DC" w:rsidTr="00D973DC"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1.Право на жизнь 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3DC" w:rsidRPr="00D973DC" w:rsidTr="00D973DC"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2.Право на защиту от всех форм насилия 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3DC" w:rsidRPr="00D973DC" w:rsidTr="00D973DC"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3.Право на защиту от разлучения с родителями 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3DC" w:rsidRPr="00D973DC" w:rsidTr="00D973DC"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«Угадай-ка» 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3DC" w:rsidRPr="00D973DC" w:rsidTr="00D973DC">
        <w:tc>
          <w:tcPr>
            <w:tcW w:w="29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7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5.Литературно-правовая </w:t>
            </w:r>
          </w:p>
        </w:tc>
        <w:tc>
          <w:tcPr>
            <w:tcW w:w="11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3DC" w:rsidRPr="00D973DC" w:rsidRDefault="00D973DC" w:rsidP="00D973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973DC" w:rsidRPr="00D973DC" w:rsidRDefault="00D973DC" w:rsidP="00D973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Памятка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</w:t>
      </w:r>
      <w:proofErr w:type="gramEnd"/>
      <w:r w:rsidRPr="00D9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меня есть права: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на имя, отчество и фамилию;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знать своих родителей, совместно с ними проживать;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на заботу и воспитание;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право на общение со своими родителями, бабушками, дедушками, братьями и сестрами;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на защиту и воспитание;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на общение с обеими родителями;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выражать свое мнение;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на уважение человеческого достоинства;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на защиту своих прав и законных интересов;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право на личное имущество, на получение содержания от своих родителей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gramStart"/>
      <w:r w:rsidRPr="00D9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proofErr w:type="gramEnd"/>
      <w:r w:rsidRPr="00D973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обязанности: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веди себя тихо в общественных местах!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мусори в общественных местах!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делай вовремя прививки, чтобы не болеть!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притворяйся больным, когда ты здоров!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делай ложных вызовов врачей «скорой помощи»!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сначала подумай, потом сделай!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обижай никого вокруг!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решай споры словами, а не кулаками!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дразнись и не обзывайся!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груби окружающим!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 не играй дома в шумные игры, когда кто-то из </w:t>
      </w:r>
      <w:proofErr w:type="gramStart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>близких</w:t>
      </w:r>
      <w:proofErr w:type="gramEnd"/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отдыхает!</w:t>
      </w:r>
      <w:r w:rsidRPr="00D973D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 не балуйся с телефоном!</w:t>
      </w:r>
    </w:p>
    <w:p w:rsidR="00D973DC" w:rsidRPr="00FE056C" w:rsidRDefault="00D973DC" w:rsidP="00D65F10">
      <w:pPr>
        <w:rPr>
          <w:sz w:val="23"/>
          <w:szCs w:val="23"/>
        </w:rPr>
      </w:pPr>
    </w:p>
    <w:sectPr w:rsidR="00D973DC" w:rsidRPr="00FE056C" w:rsidSect="00313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D62"/>
    <w:rsid w:val="00025D62"/>
    <w:rsid w:val="000937C0"/>
    <w:rsid w:val="001918F1"/>
    <w:rsid w:val="00303337"/>
    <w:rsid w:val="003136DA"/>
    <w:rsid w:val="00317D40"/>
    <w:rsid w:val="00401903"/>
    <w:rsid w:val="004F72AF"/>
    <w:rsid w:val="00510BF3"/>
    <w:rsid w:val="005124E7"/>
    <w:rsid w:val="0056255D"/>
    <w:rsid w:val="00625AFA"/>
    <w:rsid w:val="00626DE8"/>
    <w:rsid w:val="006836E9"/>
    <w:rsid w:val="0068587D"/>
    <w:rsid w:val="00703411"/>
    <w:rsid w:val="007473DE"/>
    <w:rsid w:val="007B7604"/>
    <w:rsid w:val="008305F7"/>
    <w:rsid w:val="00856679"/>
    <w:rsid w:val="00954FD2"/>
    <w:rsid w:val="0096166B"/>
    <w:rsid w:val="00981624"/>
    <w:rsid w:val="00A706C3"/>
    <w:rsid w:val="00A91BA1"/>
    <w:rsid w:val="00B22FFA"/>
    <w:rsid w:val="00BE62D4"/>
    <w:rsid w:val="00C95D5E"/>
    <w:rsid w:val="00D533CE"/>
    <w:rsid w:val="00D65F10"/>
    <w:rsid w:val="00D973DC"/>
    <w:rsid w:val="00DB3FC2"/>
    <w:rsid w:val="00DE5B26"/>
    <w:rsid w:val="00E61F1A"/>
    <w:rsid w:val="00E8236F"/>
    <w:rsid w:val="00F1650A"/>
    <w:rsid w:val="00F23C63"/>
    <w:rsid w:val="00FE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F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F72AF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F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056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9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973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AC3BE-40CC-47AD-A724-B149F8A49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учитель</cp:lastModifiedBy>
  <cp:revision>21</cp:revision>
  <cp:lastPrinted>2019-03-12T08:56:00Z</cp:lastPrinted>
  <dcterms:created xsi:type="dcterms:W3CDTF">2008-08-28T05:54:00Z</dcterms:created>
  <dcterms:modified xsi:type="dcterms:W3CDTF">2019-03-12T09:01:00Z</dcterms:modified>
</cp:coreProperties>
</file>