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1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FA421E">
        <w:rPr>
          <w:b/>
          <w:color w:val="000000"/>
          <w:sz w:val="28"/>
          <w:szCs w:val="28"/>
        </w:rPr>
        <w:t>из ВПР по истории</w:t>
      </w:r>
      <w:r w:rsidR="00CB351B">
        <w:rPr>
          <w:b/>
          <w:color w:val="000000"/>
          <w:sz w:val="28"/>
          <w:szCs w:val="28"/>
        </w:rPr>
        <w:t xml:space="preserve"> в </w:t>
      </w:r>
      <w:r w:rsidR="00C3753D">
        <w:rPr>
          <w:b/>
          <w:color w:val="000000"/>
          <w:sz w:val="28"/>
          <w:szCs w:val="28"/>
        </w:rPr>
        <w:t>9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7B5446" w:rsidRPr="008C0E1F">
        <w:rPr>
          <w:b/>
          <w:color w:val="000000"/>
          <w:sz w:val="28"/>
          <w:szCs w:val="28"/>
          <w:u w:val="single"/>
        </w:rPr>
        <w:t>№</w:t>
      </w:r>
      <w:r w:rsidR="008C0E1F" w:rsidRPr="008C0E1F">
        <w:rPr>
          <w:b/>
          <w:color w:val="000000"/>
          <w:sz w:val="28"/>
          <w:szCs w:val="28"/>
          <w:u w:val="single"/>
        </w:rPr>
        <w:t>41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CF4BB6" w:rsidRPr="0081476F" w:rsidRDefault="00896E5B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</w:t>
      </w:r>
      <w:r w:rsidR="008C0E1F">
        <w:rPr>
          <w:b/>
          <w:color w:val="000000"/>
          <w:sz w:val="28"/>
          <w:szCs w:val="28"/>
        </w:rPr>
        <w:t xml:space="preserve"> </w:t>
      </w:r>
      <w:proofErr w:type="gramStart"/>
      <w:r w:rsidR="008C0E1F" w:rsidRPr="008C0E1F">
        <w:rPr>
          <w:b/>
          <w:color w:val="000000"/>
          <w:sz w:val="28"/>
          <w:szCs w:val="28"/>
          <w:u w:val="single"/>
        </w:rPr>
        <w:t>г</w:t>
      </w:r>
      <w:proofErr w:type="gramEnd"/>
      <w:r w:rsidR="008C0E1F" w:rsidRPr="008C0E1F">
        <w:rPr>
          <w:b/>
          <w:color w:val="000000"/>
          <w:sz w:val="28"/>
          <w:szCs w:val="28"/>
          <w:u w:val="single"/>
        </w:rPr>
        <w:t>. Краснодар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CB351B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Дата проведения: </w:t>
      </w:r>
      <w:r w:rsidR="008C0E1F">
        <w:rPr>
          <w:color w:val="000000"/>
          <w:sz w:val="28"/>
          <w:szCs w:val="28"/>
          <w:u w:val="single"/>
        </w:rPr>
        <w:t>6.10</w:t>
      </w:r>
      <w:r w:rsidRPr="00CB351B">
        <w:rPr>
          <w:color w:val="000000"/>
          <w:sz w:val="28"/>
          <w:szCs w:val="28"/>
        </w:rPr>
        <w:t>.2020</w:t>
      </w:r>
      <w:r w:rsidR="007B5446" w:rsidRPr="00CB351B">
        <w:rPr>
          <w:color w:val="000000"/>
          <w:sz w:val="28"/>
          <w:szCs w:val="28"/>
        </w:rPr>
        <w:t xml:space="preserve"> г.</w:t>
      </w:r>
    </w:p>
    <w:p w:rsidR="007B5446" w:rsidRPr="00CB351B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Учитель: </w:t>
      </w:r>
      <w:proofErr w:type="spellStart"/>
      <w:r w:rsidR="008C0E1F">
        <w:rPr>
          <w:color w:val="000000"/>
          <w:sz w:val="28"/>
          <w:szCs w:val="28"/>
        </w:rPr>
        <w:t>Сахурия</w:t>
      </w:r>
      <w:proofErr w:type="spellEnd"/>
      <w:r w:rsidR="008C0E1F">
        <w:rPr>
          <w:color w:val="000000"/>
          <w:sz w:val="28"/>
          <w:szCs w:val="28"/>
        </w:rPr>
        <w:t xml:space="preserve"> С.Г.</w:t>
      </w:r>
    </w:p>
    <w:p w:rsidR="007B5446" w:rsidRPr="00CB351B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Выполняли работу </w:t>
      </w:r>
      <w:r w:rsidR="004A341D">
        <w:rPr>
          <w:color w:val="000000"/>
          <w:sz w:val="28"/>
          <w:szCs w:val="28"/>
          <w:u w:val="single"/>
        </w:rPr>
        <w:t>6</w:t>
      </w:r>
      <w:r w:rsidR="00C3753D">
        <w:rPr>
          <w:color w:val="000000"/>
          <w:sz w:val="28"/>
          <w:szCs w:val="28"/>
          <w:u w:val="single"/>
        </w:rPr>
        <w:t>4</w:t>
      </w:r>
      <w:r w:rsidR="004A341D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553033" w:rsidRPr="00CB351B">
        <w:rPr>
          <w:color w:val="000000"/>
          <w:sz w:val="28"/>
          <w:szCs w:val="28"/>
        </w:rPr>
        <w:t>об</w:t>
      </w:r>
      <w:r w:rsidRPr="00CB351B">
        <w:rPr>
          <w:color w:val="000000"/>
          <w:sz w:val="28"/>
          <w:szCs w:val="28"/>
        </w:rPr>
        <w:t>уча</w:t>
      </w:r>
      <w:r w:rsidR="00553033" w:rsidRPr="00CB351B">
        <w:rPr>
          <w:color w:val="000000"/>
          <w:sz w:val="28"/>
          <w:szCs w:val="28"/>
        </w:rPr>
        <w:t>ю</w:t>
      </w:r>
      <w:r w:rsidRPr="00CB351B">
        <w:rPr>
          <w:color w:val="000000"/>
          <w:sz w:val="28"/>
          <w:szCs w:val="28"/>
        </w:rPr>
        <w:t>щихся</w:t>
      </w:r>
      <w:proofErr w:type="gramEnd"/>
      <w:r w:rsidRPr="00CB351B">
        <w:rPr>
          <w:color w:val="000000"/>
          <w:sz w:val="28"/>
          <w:szCs w:val="28"/>
        </w:rPr>
        <w:t xml:space="preserve"> (</w:t>
      </w:r>
      <w:r w:rsidR="004A341D">
        <w:rPr>
          <w:color w:val="000000"/>
          <w:sz w:val="28"/>
          <w:szCs w:val="28"/>
        </w:rPr>
        <w:t>7</w:t>
      </w:r>
      <w:r w:rsidR="00C3753D">
        <w:rPr>
          <w:color w:val="000000"/>
          <w:sz w:val="28"/>
          <w:szCs w:val="28"/>
        </w:rPr>
        <w:t>6</w:t>
      </w:r>
      <w:r w:rsidR="007B5446" w:rsidRPr="00CB351B">
        <w:rPr>
          <w:color w:val="000000"/>
          <w:sz w:val="28"/>
          <w:szCs w:val="28"/>
        </w:rPr>
        <w:t>%)</w:t>
      </w:r>
    </w:p>
    <w:p w:rsidR="00CF4BB6" w:rsidRPr="00CB351B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color w:val="000000"/>
          <w:sz w:val="28"/>
          <w:szCs w:val="28"/>
        </w:rPr>
        <w:t>Цель:</w:t>
      </w:r>
      <w:r w:rsidR="00C3753D">
        <w:rPr>
          <w:color w:val="000000"/>
          <w:sz w:val="28"/>
          <w:szCs w:val="28"/>
        </w:rPr>
        <w:t xml:space="preserve"> </w:t>
      </w:r>
      <w:r w:rsidR="00CF4BB6" w:rsidRPr="00CB351B">
        <w:rPr>
          <w:sz w:val="28"/>
          <w:szCs w:val="28"/>
        </w:rPr>
        <w:t>оценить уровень общеобразова</w:t>
      </w:r>
      <w:r w:rsidR="00CB351B" w:rsidRPr="00CB351B">
        <w:rPr>
          <w:sz w:val="28"/>
          <w:szCs w:val="28"/>
        </w:rPr>
        <w:t xml:space="preserve">тельной подготовки обучающихся </w:t>
      </w:r>
      <w:r w:rsidR="00C3753D">
        <w:rPr>
          <w:sz w:val="28"/>
          <w:szCs w:val="28"/>
        </w:rPr>
        <w:t>9</w:t>
      </w:r>
      <w:r w:rsidR="00CF4BB6" w:rsidRPr="00CB351B">
        <w:rPr>
          <w:sz w:val="28"/>
          <w:szCs w:val="28"/>
        </w:rPr>
        <w:t xml:space="preserve"> класса </w:t>
      </w:r>
      <w:r w:rsidR="00FA421E" w:rsidRPr="00CB351B">
        <w:rPr>
          <w:sz w:val="28"/>
          <w:szCs w:val="28"/>
        </w:rPr>
        <w:t>по истории</w:t>
      </w:r>
      <w:r w:rsidR="00C3753D">
        <w:rPr>
          <w:sz w:val="28"/>
          <w:szCs w:val="28"/>
        </w:rPr>
        <w:t xml:space="preserve"> </w:t>
      </w:r>
      <w:r w:rsidR="00CF4BB6" w:rsidRPr="00CB351B">
        <w:rPr>
          <w:sz w:val="28"/>
          <w:szCs w:val="28"/>
        </w:rPr>
        <w:t>в соответствии с требованиями ФГОС</w:t>
      </w:r>
      <w:r w:rsidR="006F31CE" w:rsidRPr="00CB351B">
        <w:rPr>
          <w:sz w:val="28"/>
          <w:szCs w:val="28"/>
        </w:rPr>
        <w:t xml:space="preserve"> ООО</w:t>
      </w:r>
      <w:r w:rsidR="00CF4BB6" w:rsidRPr="00CB351B">
        <w:rPr>
          <w:sz w:val="28"/>
          <w:szCs w:val="28"/>
        </w:rPr>
        <w:t xml:space="preserve">. ВПР позволяют осуществить </w:t>
      </w:r>
      <w:r w:rsidR="006F31CE" w:rsidRPr="00CB351B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CB351B">
        <w:rPr>
          <w:sz w:val="28"/>
          <w:szCs w:val="28"/>
        </w:rPr>
        <w:t xml:space="preserve">выявляют пробелы в </w:t>
      </w:r>
      <w:proofErr w:type="gramStart"/>
      <w:r w:rsidR="0099297E" w:rsidRPr="00CB351B">
        <w:rPr>
          <w:sz w:val="28"/>
          <w:szCs w:val="28"/>
        </w:rPr>
        <w:t>знаниях</w:t>
      </w:r>
      <w:proofErr w:type="gramEnd"/>
      <w:r w:rsidR="0099297E" w:rsidRPr="00CB351B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CB351B">
        <w:rPr>
          <w:sz w:val="28"/>
          <w:szCs w:val="28"/>
        </w:rPr>
        <w:t>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 xml:space="preserve">На выполнение работы было отведено </w:t>
      </w:r>
      <w:r w:rsidRPr="00CB351B">
        <w:rPr>
          <w:color w:val="000000"/>
          <w:sz w:val="28"/>
          <w:szCs w:val="28"/>
        </w:rPr>
        <w:t>60 минут.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51B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>Работа состоит из 1</w:t>
      </w:r>
      <w:r w:rsidR="002F641F">
        <w:rPr>
          <w:sz w:val="28"/>
          <w:szCs w:val="28"/>
        </w:rPr>
        <w:t>2</w:t>
      </w:r>
      <w:r w:rsidRPr="00CB351B">
        <w:rPr>
          <w:sz w:val="28"/>
          <w:szCs w:val="28"/>
        </w:rPr>
        <w:t xml:space="preserve">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CB351B">
        <w:rPr>
          <w:sz w:val="28"/>
          <w:szCs w:val="28"/>
        </w:rPr>
        <w:t>обучающегося</w:t>
      </w:r>
      <w:proofErr w:type="gramEnd"/>
      <w:r w:rsidRPr="00CB351B">
        <w:rPr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CB351B">
        <w:rPr>
          <w:sz w:val="28"/>
          <w:szCs w:val="28"/>
        </w:rPr>
        <w:t>Обучающемуся</w:t>
      </w:r>
      <w:proofErr w:type="gramEnd"/>
      <w:r w:rsidRPr="00CB351B">
        <w:rPr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CB351B">
        <w:rPr>
          <w:sz w:val="28"/>
          <w:szCs w:val="28"/>
        </w:rPr>
        <w:t>обучающимся</w:t>
      </w:r>
      <w:proofErr w:type="gramEnd"/>
      <w:r w:rsidRPr="00CB351B">
        <w:rPr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lastRenderedPageBreak/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8 и 9 нацелены на проверку </w:t>
      </w:r>
      <w:proofErr w:type="gramStart"/>
      <w:r w:rsidRPr="00CB351B">
        <w:rPr>
          <w:sz w:val="28"/>
          <w:szCs w:val="28"/>
        </w:rPr>
        <w:t>знания фактов истории культуры России</w:t>
      </w:r>
      <w:proofErr w:type="gramEnd"/>
      <w:r w:rsidRPr="00CB351B">
        <w:rPr>
          <w:sz w:val="28"/>
          <w:szCs w:val="28"/>
        </w:rPr>
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>Задание 10 проверяют знание истории родного края.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(3, 4, 6, 7 и 10) и задание на работу с контурной картой (5) оцениваются в зависимости от полноты и правильности ответа в соответствии с критериями оценивания. Максимальный первичный балл – 20. </w:t>
      </w:r>
    </w:p>
    <w:p w:rsidR="004461ED" w:rsidRPr="00CB351B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Наибольший балл</w:t>
      </w:r>
      <w:r w:rsidR="00553033" w:rsidRPr="00CB351B">
        <w:rPr>
          <w:color w:val="000000"/>
          <w:sz w:val="28"/>
          <w:szCs w:val="28"/>
        </w:rPr>
        <w:t>,</w:t>
      </w:r>
      <w:r w:rsidRPr="00CB351B">
        <w:rPr>
          <w:color w:val="000000"/>
          <w:sz w:val="28"/>
          <w:szCs w:val="28"/>
        </w:rPr>
        <w:t xml:space="preserve"> набранный участниками</w:t>
      </w:r>
      <w:r w:rsidR="00553033" w:rsidRPr="00CB351B">
        <w:rPr>
          <w:color w:val="000000"/>
          <w:sz w:val="28"/>
          <w:szCs w:val="28"/>
        </w:rPr>
        <w:t xml:space="preserve">, составляет </w:t>
      </w:r>
      <w:r w:rsidRPr="00CB351B">
        <w:rPr>
          <w:color w:val="000000"/>
          <w:sz w:val="28"/>
          <w:szCs w:val="28"/>
        </w:rPr>
        <w:t>-</w:t>
      </w:r>
      <w:r w:rsidR="00A85C33">
        <w:rPr>
          <w:color w:val="000000"/>
          <w:sz w:val="28"/>
          <w:szCs w:val="28"/>
          <w:u w:val="single"/>
        </w:rPr>
        <w:t>1</w:t>
      </w:r>
      <w:r w:rsidR="00C3753D">
        <w:rPr>
          <w:color w:val="000000"/>
          <w:sz w:val="28"/>
          <w:szCs w:val="28"/>
          <w:u w:val="single"/>
        </w:rPr>
        <w:t>7</w:t>
      </w:r>
      <w:r w:rsidR="00553033" w:rsidRPr="00CB351B">
        <w:rPr>
          <w:color w:val="000000"/>
          <w:sz w:val="28"/>
          <w:szCs w:val="28"/>
        </w:rPr>
        <w:t xml:space="preserve"> баллов</w:t>
      </w:r>
      <w:r w:rsidRPr="00CB351B">
        <w:rPr>
          <w:color w:val="000000"/>
          <w:sz w:val="28"/>
          <w:szCs w:val="28"/>
        </w:rPr>
        <w:t>.</w:t>
      </w:r>
    </w:p>
    <w:p w:rsidR="00553033" w:rsidRPr="00CB351B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351B">
        <w:rPr>
          <w:color w:val="000000"/>
          <w:sz w:val="28"/>
          <w:szCs w:val="28"/>
        </w:rPr>
        <w:t>Наименьший</w:t>
      </w:r>
      <w:proofErr w:type="gramEnd"/>
      <w:r w:rsidR="00553033" w:rsidRPr="00CB351B">
        <w:rPr>
          <w:color w:val="000000"/>
          <w:sz w:val="28"/>
          <w:szCs w:val="28"/>
        </w:rPr>
        <w:t xml:space="preserve"> </w:t>
      </w:r>
      <w:r w:rsidR="00A85C33">
        <w:rPr>
          <w:color w:val="000000"/>
          <w:sz w:val="28"/>
          <w:szCs w:val="28"/>
        </w:rPr>
        <w:t>–</w:t>
      </w:r>
      <w:r w:rsidR="00553033" w:rsidRPr="00CB351B">
        <w:rPr>
          <w:color w:val="000000"/>
          <w:sz w:val="28"/>
          <w:szCs w:val="28"/>
        </w:rPr>
        <w:t xml:space="preserve"> </w:t>
      </w:r>
      <w:r w:rsidR="00C3753D">
        <w:rPr>
          <w:color w:val="000000"/>
          <w:sz w:val="28"/>
          <w:szCs w:val="28"/>
          <w:u w:val="single"/>
        </w:rPr>
        <w:t>0</w:t>
      </w:r>
      <w:r w:rsidR="00A85C33">
        <w:rPr>
          <w:color w:val="000000"/>
          <w:sz w:val="28"/>
          <w:szCs w:val="28"/>
          <w:u w:val="single"/>
        </w:rPr>
        <w:t xml:space="preserve"> </w:t>
      </w:r>
      <w:r w:rsidR="00553033" w:rsidRPr="00CB351B">
        <w:rPr>
          <w:color w:val="000000"/>
          <w:sz w:val="28"/>
          <w:szCs w:val="28"/>
        </w:rPr>
        <w:t>баллов.</w:t>
      </w:r>
    </w:p>
    <w:p w:rsidR="002563ED" w:rsidRPr="00CB351B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В таблице «</w:t>
      </w:r>
      <w:r w:rsidR="00CB351B" w:rsidRPr="00CB351B">
        <w:rPr>
          <w:color w:val="000000"/>
          <w:sz w:val="28"/>
          <w:szCs w:val="28"/>
        </w:rPr>
        <w:t>Ф</w:t>
      </w:r>
      <w:proofErr w:type="gramStart"/>
      <w:r w:rsidR="00CB351B" w:rsidRPr="00CB351B">
        <w:rPr>
          <w:color w:val="000000"/>
          <w:sz w:val="28"/>
          <w:szCs w:val="28"/>
        </w:rPr>
        <w:t>1</w:t>
      </w:r>
      <w:proofErr w:type="gramEnd"/>
      <w:r w:rsidR="00CB351B" w:rsidRPr="00CB351B">
        <w:rPr>
          <w:color w:val="000000"/>
          <w:sz w:val="28"/>
          <w:szCs w:val="28"/>
        </w:rPr>
        <w:t>_Индивидуальные результаты история</w:t>
      </w:r>
      <w:r w:rsidRPr="00CB351B">
        <w:rPr>
          <w:color w:val="000000"/>
          <w:sz w:val="28"/>
          <w:szCs w:val="28"/>
        </w:rPr>
        <w:t>» можно</w:t>
      </w:r>
      <w:r w:rsidR="00CB351B">
        <w:rPr>
          <w:color w:val="000000"/>
          <w:sz w:val="28"/>
          <w:szCs w:val="28"/>
        </w:rPr>
        <w:t xml:space="preserve"> увидеть отметки обучающихся </w:t>
      </w:r>
      <w:r w:rsidR="00522BD1">
        <w:rPr>
          <w:color w:val="000000"/>
          <w:sz w:val="28"/>
          <w:szCs w:val="28"/>
        </w:rPr>
        <w:t>8</w:t>
      </w:r>
      <w:r w:rsidR="00E66443" w:rsidRPr="00CB351B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216938">
        <w:rPr>
          <w:rFonts w:ascii="Times New Roman" w:hAnsi="Times New Roman" w:cs="Times New Roman"/>
          <w:sz w:val="28"/>
          <w:szCs w:val="24"/>
        </w:rPr>
        <w:t>таблице 3 в описании ВПР 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BF6D55">
        <w:rPr>
          <w:rFonts w:ascii="Times New Roman" w:hAnsi="Times New Roman" w:cs="Times New Roman"/>
          <w:sz w:val="28"/>
          <w:szCs w:val="24"/>
        </w:rPr>
        <w:t>истории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 xml:space="preserve">видим результаты обучающихся </w:t>
      </w:r>
      <w:r w:rsidR="008E0040">
        <w:rPr>
          <w:rFonts w:ascii="Times New Roman" w:hAnsi="Times New Roman" w:cs="Times New Roman"/>
          <w:sz w:val="28"/>
          <w:szCs w:val="24"/>
        </w:rPr>
        <w:t xml:space="preserve">8х </w:t>
      </w:r>
      <w:r w:rsidR="004A30A8">
        <w:rPr>
          <w:rFonts w:ascii="Times New Roman" w:hAnsi="Times New Roman" w:cs="Times New Roman"/>
          <w:sz w:val="28"/>
          <w:szCs w:val="24"/>
        </w:rPr>
        <w:t>класс</w:t>
      </w:r>
      <w:r w:rsidR="008E0040">
        <w:rPr>
          <w:rFonts w:ascii="Times New Roman" w:hAnsi="Times New Roman" w:cs="Times New Roman"/>
          <w:sz w:val="28"/>
          <w:szCs w:val="24"/>
        </w:rPr>
        <w:t>ов по</w:t>
      </w:r>
      <w:r w:rsidR="004A30A8">
        <w:rPr>
          <w:rFonts w:ascii="Times New Roman" w:hAnsi="Times New Roman" w:cs="Times New Roman"/>
          <w:sz w:val="28"/>
          <w:szCs w:val="24"/>
        </w:rPr>
        <w:t xml:space="preserve">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559"/>
      </w:tblGrid>
      <w:tr w:rsidR="00294A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294A96" w:rsidRPr="00A42CFA" w:rsidRDefault="00294A96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294A96" w:rsidRPr="00A42CFA" w:rsidRDefault="00294A96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294A96" w:rsidRPr="00A42CFA" w:rsidRDefault="00294A96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noWrap/>
          </w:tcPr>
          <w:p w:rsidR="00294A96" w:rsidRPr="008D2EFB" w:rsidRDefault="00294A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294A96" w:rsidRPr="008D2EFB" w:rsidTr="00EB36E1">
        <w:trPr>
          <w:trHeight w:val="300"/>
        </w:trPr>
        <w:tc>
          <w:tcPr>
            <w:tcW w:w="4253" w:type="dxa"/>
            <w:noWrap/>
            <w:hideMark/>
          </w:tcPr>
          <w:p w:rsidR="00294A96" w:rsidRPr="00CB351B" w:rsidRDefault="00294A96" w:rsidP="00CB351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B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528" w:type="dxa"/>
            <w:noWrap/>
          </w:tcPr>
          <w:p w:rsidR="00294A96" w:rsidRPr="00CB351B" w:rsidRDefault="00294A96" w:rsidP="00C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B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51,56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EB36E1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294A96" w:rsidRPr="00966F98" w:rsidRDefault="00294A96" w:rsidP="00966F9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исторических текстах, материальных исторических памятниках Средневековья.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32,81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EB36E1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хронологических понятий, терминов.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76,56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EB36E1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Давать оценку событиям и личностям отечественной и всеобщей истории Средних веков.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39,06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EB36E1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рств в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едние века, о направлениях крупнейших передвижений людей – походов, завоеваний, колонизаций и др. 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42,97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D438FD">
        <w:trPr>
          <w:trHeight w:val="1463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  <w:hideMark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едние века, о направлениях крупнейших передвижений людей – походов, завоеваний, колонизаций и др. 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D438FD">
        <w:trPr>
          <w:trHeight w:val="7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отечественной и всеобщей истории Средних веков.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42,97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D438FD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28,91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D438FD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государства.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23,44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94A96" w:rsidRPr="008D2EFB" w:rsidTr="00D438FD">
        <w:trPr>
          <w:trHeight w:val="300"/>
        </w:trPr>
        <w:tc>
          <w:tcPr>
            <w:tcW w:w="4253" w:type="dxa"/>
            <w:noWrap/>
            <w:hideMark/>
          </w:tcPr>
          <w:p w:rsidR="00294A96" w:rsidRPr="00966F98" w:rsidRDefault="00294A96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</w:t>
            </w:r>
          </w:p>
        </w:tc>
        <w:tc>
          <w:tcPr>
            <w:tcW w:w="5528" w:type="dxa"/>
            <w:noWrap/>
          </w:tcPr>
          <w:p w:rsidR="00294A96" w:rsidRPr="00966F98" w:rsidRDefault="00294A96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417" w:type="dxa"/>
          </w:tcPr>
          <w:p w:rsidR="00294A96" w:rsidRPr="008D2EFB" w:rsidRDefault="00294A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807636" w:rsidRDefault="00807636" w:rsidP="00807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28,13</w:t>
            </w:r>
          </w:p>
          <w:p w:rsidR="00294A96" w:rsidRDefault="00294A9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66F98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Всего заданий – 10, из них по уровню сложности: Б – 6; </w:t>
      </w:r>
      <w:proofErr w:type="gramStart"/>
      <w:r>
        <w:t>П</w:t>
      </w:r>
      <w:proofErr w:type="gramEnd"/>
      <w:r>
        <w:t xml:space="preserve"> – 3; В – 1. </w:t>
      </w:r>
    </w:p>
    <w:p w:rsidR="00966F98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Время выполнения проверочной работы – 60 мин. </w:t>
      </w:r>
    </w:p>
    <w:p w:rsidR="001711B0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20.</w:t>
      </w: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lastRenderedPageBreak/>
        <w:t>ВЫВОДЫ: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Участники ВПР продемонстрировали умение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51A4">
        <w:rPr>
          <w:sz w:val="28"/>
          <w:szCs w:val="28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  <w:proofErr w:type="gramEnd"/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</w:t>
      </w:r>
      <w:proofErr w:type="gramStart"/>
      <w:r w:rsidRPr="00B251A4">
        <w:rPr>
          <w:sz w:val="28"/>
          <w:szCs w:val="28"/>
        </w:rPr>
        <w:t>рств в Ср</w:t>
      </w:r>
      <w:proofErr w:type="gramEnd"/>
      <w:r w:rsidRPr="00B251A4">
        <w:rPr>
          <w:sz w:val="28"/>
          <w:szCs w:val="28"/>
        </w:rPr>
        <w:t>едн</w:t>
      </w:r>
      <w:bookmarkStart w:id="0" w:name="_GoBack"/>
      <w:bookmarkEnd w:id="0"/>
      <w:r w:rsidRPr="00B251A4">
        <w:rPr>
          <w:sz w:val="28"/>
          <w:szCs w:val="28"/>
        </w:rPr>
        <w:t>ие века, о направлениях крупнейших передвижений людей – походов, завоеваний, колонизаций и др.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t>РЕКОМЕНДАЦИИ: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;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</w:t>
      </w:r>
      <w:r w:rsidR="00295D4F">
        <w:rPr>
          <w:rFonts w:ascii="Times New Roman" w:hAnsi="Times New Roman" w:cs="Times New Roman"/>
          <w:sz w:val="28"/>
          <w:szCs w:val="28"/>
        </w:rPr>
        <w:t>на учебную деятельность.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изучение 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«трудных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вопросовистории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351B15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4A96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294A96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F22"/>
    <w:multiLevelType w:val="hybridMultilevel"/>
    <w:tmpl w:val="C8AC279A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FCB"/>
    <w:multiLevelType w:val="hybridMultilevel"/>
    <w:tmpl w:val="14C4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79E"/>
    <w:multiLevelType w:val="hybridMultilevel"/>
    <w:tmpl w:val="1D0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7477"/>
    <w:rsid w:val="00035C96"/>
    <w:rsid w:val="00043294"/>
    <w:rsid w:val="00065470"/>
    <w:rsid w:val="00067CEC"/>
    <w:rsid w:val="001711B0"/>
    <w:rsid w:val="00216938"/>
    <w:rsid w:val="00237CCB"/>
    <w:rsid w:val="00255822"/>
    <w:rsid w:val="002563ED"/>
    <w:rsid w:val="00294A96"/>
    <w:rsid w:val="00295D4F"/>
    <w:rsid w:val="002F641F"/>
    <w:rsid w:val="00351B15"/>
    <w:rsid w:val="0039623E"/>
    <w:rsid w:val="003D073A"/>
    <w:rsid w:val="003F36C2"/>
    <w:rsid w:val="004307E8"/>
    <w:rsid w:val="004461ED"/>
    <w:rsid w:val="00473CF4"/>
    <w:rsid w:val="004A30A8"/>
    <w:rsid w:val="004A341D"/>
    <w:rsid w:val="004B0E3B"/>
    <w:rsid w:val="00503DC4"/>
    <w:rsid w:val="00522BD1"/>
    <w:rsid w:val="00553033"/>
    <w:rsid w:val="005672EE"/>
    <w:rsid w:val="00617308"/>
    <w:rsid w:val="00624A79"/>
    <w:rsid w:val="006B2912"/>
    <w:rsid w:val="006E14FA"/>
    <w:rsid w:val="006F31CE"/>
    <w:rsid w:val="00751E3D"/>
    <w:rsid w:val="007B5446"/>
    <w:rsid w:val="007D215A"/>
    <w:rsid w:val="00807636"/>
    <w:rsid w:val="0081476F"/>
    <w:rsid w:val="008446FD"/>
    <w:rsid w:val="0086213F"/>
    <w:rsid w:val="00884C97"/>
    <w:rsid w:val="00896E5B"/>
    <w:rsid w:val="008C0E1F"/>
    <w:rsid w:val="008D2EFB"/>
    <w:rsid w:val="008E0040"/>
    <w:rsid w:val="00966F98"/>
    <w:rsid w:val="0099297E"/>
    <w:rsid w:val="009C1F3C"/>
    <w:rsid w:val="009D604F"/>
    <w:rsid w:val="00A3031F"/>
    <w:rsid w:val="00A42CFA"/>
    <w:rsid w:val="00A85A14"/>
    <w:rsid w:val="00A85C33"/>
    <w:rsid w:val="00AA1E3D"/>
    <w:rsid w:val="00AE5DE5"/>
    <w:rsid w:val="00AF5766"/>
    <w:rsid w:val="00B12642"/>
    <w:rsid w:val="00B2197F"/>
    <w:rsid w:val="00B251A4"/>
    <w:rsid w:val="00B75C32"/>
    <w:rsid w:val="00B93897"/>
    <w:rsid w:val="00BB7D4A"/>
    <w:rsid w:val="00BD62E5"/>
    <w:rsid w:val="00BF6D55"/>
    <w:rsid w:val="00C3753D"/>
    <w:rsid w:val="00CB351B"/>
    <w:rsid w:val="00CB5E39"/>
    <w:rsid w:val="00CF4BB6"/>
    <w:rsid w:val="00D1483A"/>
    <w:rsid w:val="00D5261F"/>
    <w:rsid w:val="00DA2C8D"/>
    <w:rsid w:val="00DD2676"/>
    <w:rsid w:val="00DE56C8"/>
    <w:rsid w:val="00E66443"/>
    <w:rsid w:val="00E74753"/>
    <w:rsid w:val="00EB2912"/>
    <w:rsid w:val="00EB681D"/>
    <w:rsid w:val="00F01D3C"/>
    <w:rsid w:val="00F366FC"/>
    <w:rsid w:val="00F75D54"/>
    <w:rsid w:val="00FA3322"/>
    <w:rsid w:val="00FA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2020-11-27T11:12:00Z</cp:lastPrinted>
  <dcterms:created xsi:type="dcterms:W3CDTF">2020-11-26T13:43:00Z</dcterms:created>
  <dcterms:modified xsi:type="dcterms:W3CDTF">2020-12-13T17:46:00Z</dcterms:modified>
</cp:coreProperties>
</file>