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A1" w:rsidRPr="00D53CA1" w:rsidRDefault="00D53CA1" w:rsidP="00D53CA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FF0000"/>
          <w:kern w:val="36"/>
          <w:sz w:val="28"/>
          <w:szCs w:val="28"/>
          <w:lang w:eastAsia="ru-RU"/>
        </w:rPr>
      </w:pPr>
      <w:r w:rsidRPr="00D53CA1">
        <w:rPr>
          <w:rFonts w:ascii="Calibri" w:eastAsia="Times New Roman" w:hAnsi="Calibri" w:cs="Calibri"/>
          <w:b/>
          <w:bCs/>
          <w:caps/>
          <w:color w:val="FF0000"/>
          <w:kern w:val="36"/>
          <w:sz w:val="28"/>
          <w:szCs w:val="28"/>
          <w:lang w:eastAsia="ru-RU"/>
        </w:rPr>
        <w:t>АПЕЛЛЯЦИЯ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</w:pP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D53CA1" w:rsidRPr="00D53CA1" w:rsidRDefault="00D53CA1" w:rsidP="00D53CA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 нарушении установленного порядка проведения ЕГЭ по общеобразовательному предмету;</w:t>
      </w:r>
    </w:p>
    <w:p w:rsidR="00D53CA1" w:rsidRPr="00D53CA1" w:rsidRDefault="00D53CA1" w:rsidP="00D53CA1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 несогласии с выставленными баллами.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 принимаются апелляции:</w:t>
      </w:r>
    </w:p>
    <w:p w:rsidR="00D53CA1" w:rsidRPr="00D53CA1" w:rsidRDefault="00D53CA1" w:rsidP="00D53CA1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вопросам содержания и структуры КИМ по общеобразовательным предметам</w:t>
      </w:r>
    </w:p>
    <w:p w:rsidR="00D53CA1" w:rsidRPr="00D53CA1" w:rsidRDefault="00D53CA1" w:rsidP="00D53CA1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Для рассмотрения апелляций в каждом регионе создаются </w:t>
      </w:r>
      <w:hyperlink r:id="rId6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конфликтные комиссии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Апелляции тех участников, которые сдают ЕГЭ за пределами территории Российской Федерации, рассматривает </w:t>
      </w:r>
      <w:hyperlink r:id="rId7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федеральная конфликтная комиссия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8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При рассмотрении апелляции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может присутствовать участник ЕГЭ и (или) его родители (законные представители), а также </w:t>
      </w:r>
      <w:hyperlink r:id="rId9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общественные наблюдатели.</w:t>
        </w:r>
      </w:hyperlink>
    </w:p>
    <w:p w:rsidR="00D53CA1" w:rsidRPr="00D53CA1" w:rsidRDefault="00D53CA1" w:rsidP="00D53CA1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10" w:history="1">
        <w:r w:rsidRPr="00D53CA1">
          <w:rPr>
            <w:rFonts w:ascii="Times New Roman" w:eastAsia="Times New Roman" w:hAnsi="Times New Roman" w:cs="Times New Roman"/>
            <w:b/>
            <w:bCs/>
            <w:caps/>
            <w:color w:val="303133"/>
            <w:sz w:val="28"/>
            <w:szCs w:val="28"/>
            <w:shd w:val="clear" w:color="auto" w:fill="F2F2F2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о нарушении установленного порядка проведения ЕГЭ подается участником ЕГЭ в день экзамена, </w:t>
      </w:r>
      <w:r w:rsidRPr="00D53C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 покидая ППЭ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Действия участника ЕГЭ:</w:t>
      </w:r>
    </w:p>
    <w:p w:rsidR="00D53CA1" w:rsidRPr="00D53CA1" w:rsidRDefault="00D53CA1" w:rsidP="00D53CA1">
      <w:pPr>
        <w:numPr>
          <w:ilvl w:val="0"/>
          <w:numId w:val="4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 организатора в аудитории форму 2-ППЭ (2 экземпляра), по которой составляется апелляция;</w:t>
      </w:r>
    </w:p>
    <w:p w:rsidR="00D53CA1" w:rsidRPr="00D53CA1" w:rsidRDefault="00D53CA1" w:rsidP="00D53CA1">
      <w:pPr>
        <w:numPr>
          <w:ilvl w:val="0"/>
          <w:numId w:val="4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составить апелляцию </w:t>
      </w:r>
      <w:r w:rsidRPr="00D53C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 2-х экземплярах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D53CA1" w:rsidRPr="00D53CA1" w:rsidRDefault="00D53CA1" w:rsidP="00D53CA1">
      <w:pPr>
        <w:numPr>
          <w:ilvl w:val="0"/>
          <w:numId w:val="4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передать оба экземпляра уполномоченному представителю </w:t>
      </w:r>
      <w:hyperlink r:id="rId11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ГЭК,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12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D53CA1" w:rsidRPr="00D53CA1" w:rsidRDefault="00D53CA1" w:rsidP="00D53CA1">
      <w:pPr>
        <w:numPr>
          <w:ilvl w:val="0"/>
          <w:numId w:val="4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</w:t>
      </w:r>
      <w:proofErr w:type="gramEnd"/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 состав комиссии могут включаться </w:t>
      </w:r>
      <w:hyperlink r:id="rId13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</w:t>
      </w:r>
      <w:proofErr w:type="spellStart"/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представителем</w:t>
      </w:r>
      <w:hyperlink r:id="rId14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ГЭК</w:t>
        </w:r>
        <w:proofErr w:type="spellEnd"/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в </w:t>
      </w:r>
      <w:hyperlink r:id="rId15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Конфликтная комиссия рассматривает апелляцию о нарушении установленного порядка проведения ЕГЭ не более 2-х рабочих дней и выносит одно из решений:</w:t>
      </w:r>
    </w:p>
    <w:p w:rsidR="00D53CA1" w:rsidRPr="00D53CA1" w:rsidRDefault="00D53CA1" w:rsidP="00D53CA1">
      <w:pPr>
        <w:numPr>
          <w:ilvl w:val="0"/>
          <w:numId w:val="5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отклонение апелляции;</w:t>
      </w:r>
    </w:p>
    <w:p w:rsidR="00D53CA1" w:rsidRPr="00D53CA1" w:rsidRDefault="00D53CA1" w:rsidP="00D53CA1">
      <w:pPr>
        <w:numPr>
          <w:ilvl w:val="0"/>
          <w:numId w:val="5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удовлетворение апелляции.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6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единым расписанием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</w:p>
    <w:p w:rsidR="00D53CA1" w:rsidRPr="00D53CA1" w:rsidRDefault="00D53CA1" w:rsidP="00D53CA1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17" w:history="1">
        <w:r w:rsidRPr="00D53CA1">
          <w:rPr>
            <w:rFonts w:ascii="Times New Roman" w:eastAsia="Times New Roman" w:hAnsi="Times New Roman" w:cs="Times New Roman"/>
            <w:b/>
            <w:bCs/>
            <w:caps/>
            <w:color w:val="303133"/>
            <w:sz w:val="28"/>
            <w:szCs w:val="28"/>
            <w:shd w:val="clear" w:color="auto" w:fill="F2F2F2"/>
            <w:lang w:eastAsia="ru-RU"/>
          </w:rPr>
          <w:t>ПРАВИЛА ПОДАЧИ АПЕЛЛЯЦИИ О НЕСОГЛАСИИ С РЕЗУЛЬТАТАМИ ЕГЭ</w:t>
        </w:r>
      </w:hyperlink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Апелляция о несогласии с результатами ЕГЭ подается в течение 2-х рабочих дней после официального объявления индивидуальных результатов экзамена и ознакомления с ними участника ЕГЭ.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Действия участника ЕГЭ:</w:t>
      </w:r>
    </w:p>
    <w:p w:rsidR="00D53CA1" w:rsidRPr="00D53CA1" w:rsidRDefault="00D53CA1" w:rsidP="00D53CA1">
      <w:pPr>
        <w:numPr>
          <w:ilvl w:val="0"/>
          <w:numId w:val="6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D53CA1" w:rsidRPr="00D53CA1" w:rsidRDefault="00D53CA1" w:rsidP="00D53CA1">
      <w:pPr>
        <w:numPr>
          <w:ilvl w:val="0"/>
          <w:numId w:val="6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составить апелляцию </w:t>
      </w:r>
      <w:r w:rsidRPr="00D53C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 2-х экземплярах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;</w:t>
      </w:r>
    </w:p>
    <w:p w:rsidR="00D53CA1" w:rsidRPr="00D53CA1" w:rsidRDefault="00D53CA1" w:rsidP="00D53CA1">
      <w:pPr>
        <w:numPr>
          <w:ilvl w:val="0"/>
          <w:numId w:val="6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D53CA1" w:rsidRPr="00D53CA1" w:rsidRDefault="00D53CA1" w:rsidP="00D53CA1">
      <w:pPr>
        <w:numPr>
          <w:ilvl w:val="0"/>
          <w:numId w:val="6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информацию о времени и месте рассмотрения апелляции;</w:t>
      </w:r>
    </w:p>
    <w:p w:rsidR="00D53CA1" w:rsidRPr="00D53CA1" w:rsidRDefault="00D53CA1" w:rsidP="00D53CA1">
      <w:pPr>
        <w:numPr>
          <w:ilvl w:val="0"/>
          <w:numId w:val="6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куны, усы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нови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тели, по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печи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тели, а так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же ли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ца, осу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щест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вля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ющие пат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ро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наж со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вер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шенно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лет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не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го де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ес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по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соб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но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го ли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ца, ко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торый по сос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то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янию здо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ровья не мо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жет осу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щест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влять свои пра</w:t>
      </w: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желанию участника ЕГЭ его апелляция может быть рассмотрена без его присутствия.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18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Конфликтная комиссия</w:t>
        </w:r>
      </w:hyperlink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Подробнее о порядке рассмотрения апелляции см. </w:t>
      </w:r>
      <w:hyperlink r:id="rId19" w:tgtFrame="_blank" w:history="1">
        <w:r w:rsidRPr="00D53CA1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раздел VIII Порядка проведения единого государственного экзамена</w:t>
        </w:r>
      </w:hyperlink>
    </w:p>
    <w:p w:rsidR="00D53CA1" w:rsidRPr="00D53CA1" w:rsidRDefault="00D53CA1" w:rsidP="00D53CA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Результаты рассмотрения апелляции</w:t>
      </w:r>
    </w:p>
    <w:p w:rsidR="00D53CA1" w:rsidRPr="00D53CA1" w:rsidRDefault="00D53CA1" w:rsidP="00D53CA1">
      <w:pPr>
        <w:numPr>
          <w:ilvl w:val="0"/>
          <w:numId w:val="7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отклонение апелляции и сохранение выставленных баллов;</w:t>
      </w:r>
    </w:p>
    <w:p w:rsidR="00D53CA1" w:rsidRPr="00D53CA1" w:rsidRDefault="00D53CA1" w:rsidP="00D53CA1">
      <w:pPr>
        <w:numPr>
          <w:ilvl w:val="0"/>
          <w:numId w:val="7"/>
        </w:numPr>
        <w:spacing w:after="0" w:line="252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удовлетворение апелляции и выставление других баллов.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Экзаменационная работа перепроверяется полностью.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D53CA1" w:rsidRPr="00D53CA1" w:rsidRDefault="00D53CA1" w:rsidP="00D53CA1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D53CA1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 сам факт подачи апелляции количество баллов не может быть уменьшено.</w:t>
      </w:r>
    </w:p>
    <w:p w:rsidR="00F35D35" w:rsidRPr="00D53CA1" w:rsidRDefault="00F35D35" w:rsidP="00D53C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5D35" w:rsidRPr="00D5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2C3"/>
    <w:multiLevelType w:val="multilevel"/>
    <w:tmpl w:val="5E9E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55819"/>
    <w:multiLevelType w:val="multilevel"/>
    <w:tmpl w:val="F54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55F1B"/>
    <w:multiLevelType w:val="multilevel"/>
    <w:tmpl w:val="A40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9756C"/>
    <w:multiLevelType w:val="multilevel"/>
    <w:tmpl w:val="09E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A47D0"/>
    <w:multiLevelType w:val="multilevel"/>
    <w:tmpl w:val="5E2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C719D"/>
    <w:multiLevelType w:val="multilevel"/>
    <w:tmpl w:val="E07C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C2F23"/>
    <w:multiLevelType w:val="multilevel"/>
    <w:tmpl w:val="150E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3D"/>
    <w:rsid w:val="00C21C3D"/>
    <w:rsid w:val="00D53CA1"/>
    <w:rsid w:val="00F3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3C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CA1"/>
  </w:style>
  <w:style w:type="character" w:styleId="a5">
    <w:name w:val="Strong"/>
    <w:basedOn w:val="a0"/>
    <w:uiPriority w:val="22"/>
    <w:qFormat/>
    <w:rsid w:val="00D53C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3C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CA1"/>
  </w:style>
  <w:style w:type="character" w:styleId="a5">
    <w:name w:val="Strong"/>
    <w:basedOn w:val="a0"/>
    <w:uiPriority w:val="22"/>
    <w:qFormat/>
    <w:rsid w:val="00D53C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index.php?id_4=17890&amp;from_4=1" TargetMode="External"/><Relationship Id="rId13" Type="http://schemas.openxmlformats.org/officeDocument/2006/relationships/hyperlink" Target="http://www.ege.edu.ru/ru/main/legal-documents/index.php?id_4=17890&amp;from_4=1" TargetMode="External"/><Relationship Id="rId18" Type="http://schemas.openxmlformats.org/officeDocument/2006/relationships/hyperlink" Target="http://www.ege.edu.ru/ru/main/brief-glossar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ge.edu.ru/ru/main/legal-documents/index.php?id_4=17890&amp;from_4=1" TargetMode="External"/><Relationship Id="rId12" Type="http://schemas.openxmlformats.org/officeDocument/2006/relationships/hyperlink" Target="http://www.ege.edu.ru/ru/main/brief-glossary/" TargetMode="External"/><Relationship Id="rId1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ru/main/legal-documents/index.php?id_4=178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rief-glossary/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javascript://" TargetMode="External"/><Relationship Id="rId19" Type="http://schemas.openxmlformats.org/officeDocument/2006/relationships/hyperlink" Target="http://www.ege.edu.ru/common/upload/docs/Prikaz_N_1400_ot_26.12.2013_g_Poryadok_provedeniya_GIA-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legal-documents/index.php?id_4=17851&amp;from_4=2" TargetMode="External"/><Relationship Id="rId14" Type="http://schemas.openxmlformats.org/officeDocument/2006/relationships/hyperlink" Target="http://www.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920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2</cp:revision>
  <dcterms:created xsi:type="dcterms:W3CDTF">2015-04-27T06:07:00Z</dcterms:created>
  <dcterms:modified xsi:type="dcterms:W3CDTF">2015-04-27T06:14:00Z</dcterms:modified>
</cp:coreProperties>
</file>